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19F8" w14:textId="32650E68" w:rsidR="00886850" w:rsidRDefault="00EC7931">
      <w:pPr>
        <w:snapToGrid w:val="0"/>
        <w:rPr>
          <w:rFonts w:ascii="ＤＦ平成ゴシック体W5" w:eastAsia="ＤＦ平成ゴシック体W5" w:hAnsi="ＭＳ Ｐゴシック"/>
          <w:b/>
          <w:color w:val="FF00FF"/>
          <w:sz w:val="40"/>
          <w:szCs w:val="40"/>
        </w:rPr>
      </w:pPr>
      <w:r>
        <w:rPr>
          <w:noProof/>
        </w:rPr>
        <w:pict w14:anchorId="64B86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427.5pt;margin-top:-33.75pt;width:84.75pt;height:56.3pt;z-index:251664896;mso-position-horizontal-relative:text;mso-position-vertical-relative:text">
            <v:imagedata r:id="rId8" o:title=""/>
            <w10:wrap type="square"/>
          </v:shape>
        </w:pict>
      </w:r>
      <w:r>
        <w:rPr>
          <w:rFonts w:ascii="ＤＦ平成ゴシック体W5" w:eastAsia="ＤＦ平成ゴシック体W5" w:hAnsi="Arial" w:cs="Arial"/>
          <w:noProof/>
          <w:color w:val="FF00FF"/>
          <w:sz w:val="40"/>
          <w:szCs w:val="40"/>
        </w:rPr>
        <w:pict w14:anchorId="2DE5B3A0">
          <v:oval id="_x0000_s1057" style="position:absolute;left:0;text-align:left;margin-left:152.8pt;margin-top:-33.9pt;width:189pt;height:54.05pt;z-index:251655680">
            <v:textbox style="mso-next-textbox:#_x0000_s1057" inset="5.85pt,.7pt,5.85pt,.7pt">
              <w:txbxContent>
                <w:p w14:paraId="17F4D63C" w14:textId="77777777" w:rsidR="00886850" w:rsidRDefault="00886850">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公募配分手引き</w:t>
                  </w:r>
                </w:p>
              </w:txbxContent>
            </v:textbox>
          </v:oval>
        </w:pict>
      </w:r>
    </w:p>
    <w:p w14:paraId="1A0322D3" w14:textId="77777777" w:rsidR="00886850" w:rsidRPr="00A87160" w:rsidRDefault="00CA733E" w:rsidP="00A87160">
      <w:pPr>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みんなで集めて　みんなで使う</w:t>
      </w:r>
      <w:r w:rsidR="00886850" w:rsidRPr="00A87160">
        <w:rPr>
          <w:rFonts w:ascii="ＭＳ ゴシック" w:eastAsia="ＭＳ ゴシック" w:hAnsi="ＭＳ ゴシック" w:hint="eastAsia"/>
          <w:b/>
          <w:sz w:val="40"/>
          <w:szCs w:val="40"/>
        </w:rPr>
        <w:t xml:space="preserve">　－</w:t>
      </w:r>
    </w:p>
    <w:p w14:paraId="055BC96E" w14:textId="77777777" w:rsidR="00886850" w:rsidRPr="00724B53" w:rsidRDefault="00724B53" w:rsidP="00724B53">
      <w:pPr>
        <w:snapToGrid w:val="0"/>
        <w:jc w:val="center"/>
        <w:rPr>
          <w:rFonts w:ascii="ＭＳ ゴシック" w:eastAsia="ＭＳ ゴシック" w:hAnsi="ＭＳ ゴシック"/>
          <w:b/>
          <w:sz w:val="44"/>
          <w:szCs w:val="44"/>
        </w:rPr>
      </w:pPr>
      <w:r w:rsidRPr="00724B53">
        <w:rPr>
          <w:rFonts w:ascii="ＭＳ ゴシック" w:eastAsia="ＭＳ ゴシック" w:hAnsi="ＭＳ ゴシック" w:hint="eastAsia"/>
          <w:b/>
          <w:sz w:val="44"/>
          <w:szCs w:val="44"/>
        </w:rPr>
        <w:t>歳末助けあい愛の持ち寄り運動</w:t>
      </w:r>
      <w:r w:rsidR="00886850" w:rsidRPr="00724B53">
        <w:rPr>
          <w:rFonts w:ascii="ＭＳ ゴシック" w:eastAsia="ＭＳ ゴシック" w:hAnsi="ＭＳ ゴシック" w:hint="eastAsia"/>
          <w:b/>
          <w:sz w:val="44"/>
          <w:szCs w:val="44"/>
        </w:rPr>
        <w:t>公募配分</w:t>
      </w:r>
      <w:r w:rsidR="006149E6" w:rsidRPr="00724B53">
        <w:rPr>
          <w:rFonts w:ascii="ＭＳ ゴシック" w:eastAsia="ＭＳ ゴシック" w:hAnsi="ＭＳ ゴシック" w:hint="eastAsia"/>
          <w:b/>
          <w:sz w:val="44"/>
          <w:szCs w:val="44"/>
        </w:rPr>
        <w:t>活動団体募集</w:t>
      </w:r>
    </w:p>
    <w:p w14:paraId="2D4B2D18" w14:textId="69D4159C" w:rsidR="00886850" w:rsidRPr="00FA5E03" w:rsidRDefault="00886850" w:rsidP="00F11A20">
      <w:pPr>
        <w:snapToGrid w:val="0"/>
        <w:jc w:val="center"/>
        <w:rPr>
          <w:rFonts w:ascii="ＭＳ ゴシック" w:eastAsia="ＭＳ ゴシック" w:hAnsi="ＭＳ ゴシック"/>
          <w:b/>
          <w:sz w:val="36"/>
          <w:szCs w:val="36"/>
        </w:rPr>
      </w:pPr>
      <w:r w:rsidRPr="00FA5E03">
        <w:rPr>
          <w:rFonts w:ascii="ＭＳ ゴシック" w:eastAsia="ＭＳ ゴシック" w:hAnsi="ＭＳ ゴシック" w:hint="eastAsia"/>
          <w:b/>
          <w:sz w:val="36"/>
          <w:szCs w:val="36"/>
        </w:rPr>
        <w:t>平成</w:t>
      </w:r>
      <w:r w:rsidR="00187AC9">
        <w:rPr>
          <w:rFonts w:ascii="ＭＳ ゴシック" w:eastAsia="ＭＳ ゴシック" w:hAnsi="ＭＳ ゴシック" w:hint="eastAsia"/>
          <w:b/>
          <w:sz w:val="36"/>
          <w:szCs w:val="36"/>
        </w:rPr>
        <w:t>２９</w:t>
      </w:r>
      <w:r w:rsidRPr="00FA5E03">
        <w:rPr>
          <w:rFonts w:ascii="ＭＳ ゴシック" w:eastAsia="ＭＳ ゴシック" w:hAnsi="ＭＳ ゴシック" w:hint="eastAsia"/>
          <w:b/>
          <w:sz w:val="36"/>
          <w:szCs w:val="36"/>
        </w:rPr>
        <w:t>年</w:t>
      </w:r>
      <w:r w:rsidR="00F11A20" w:rsidRPr="00FA5E03">
        <w:rPr>
          <w:rFonts w:ascii="ＭＳ ゴシック" w:eastAsia="ＭＳ ゴシック" w:hAnsi="ＭＳ ゴシック" w:hint="eastAsia"/>
          <w:b/>
          <w:sz w:val="36"/>
          <w:szCs w:val="36"/>
        </w:rPr>
        <w:t>度</w:t>
      </w:r>
      <w:r w:rsidR="00FA5E03" w:rsidRPr="00FA5E03">
        <w:rPr>
          <w:rFonts w:ascii="ＭＳ ゴシック" w:eastAsia="ＭＳ ゴシック" w:hAnsi="ＭＳ ゴシック" w:hint="eastAsia"/>
          <w:b/>
          <w:sz w:val="36"/>
          <w:szCs w:val="36"/>
        </w:rPr>
        <w:t>１１月～３月</w:t>
      </w:r>
      <w:r w:rsidR="00F11A20" w:rsidRPr="00FA5E03">
        <w:rPr>
          <w:rFonts w:ascii="ＭＳ ゴシック" w:eastAsia="ＭＳ ゴシック" w:hAnsi="ＭＳ ゴシック" w:hint="eastAsia"/>
          <w:b/>
          <w:sz w:val="36"/>
          <w:szCs w:val="36"/>
        </w:rPr>
        <w:t>に行われる</w:t>
      </w:r>
      <w:r w:rsidRPr="00FA5E03">
        <w:rPr>
          <w:rFonts w:ascii="ＭＳ ゴシック" w:eastAsia="ＭＳ ゴシック" w:hAnsi="ＭＳ ゴシック" w:hint="eastAsia"/>
          <w:b/>
          <w:sz w:val="36"/>
          <w:szCs w:val="36"/>
        </w:rPr>
        <w:t>地域福祉活動を応援します！</w:t>
      </w:r>
    </w:p>
    <w:p w14:paraId="380DCB09" w14:textId="20CB4D66" w:rsidR="00886850" w:rsidRPr="0054342B" w:rsidRDefault="00886850">
      <w:pPr>
        <w:snapToGrid w:val="0"/>
        <w:rPr>
          <w:rFonts w:ascii="ＭＳ ゴシック" w:eastAsia="ＭＳ ゴシック" w:hAnsi="ＭＳ ゴシック"/>
          <w:szCs w:val="21"/>
        </w:rPr>
      </w:pPr>
    </w:p>
    <w:p w14:paraId="0432DF88" w14:textId="1BE9E3E2" w:rsidR="00886850" w:rsidRDefault="00886850">
      <w:pPr>
        <w:snapToGrid w:val="0"/>
        <w:rPr>
          <w:rFonts w:ascii="ＭＳ ゴシック" w:eastAsia="ＭＳ ゴシック" w:hAnsi="ＭＳ ゴシック"/>
          <w:b/>
          <w:sz w:val="28"/>
          <w:szCs w:val="28"/>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1745EB5C">
          <v:shape id="_x0000_i1025" type="#_x0000_t75" style="width:24pt;height:24pt">
            <v:imagedata r:id="rId9" r:href="rId10"/>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00947F5C" w:rsidRPr="00947F5C">
        <w:rPr>
          <w:rFonts w:ascii="ＭＳ ゴシック" w:eastAsia="ＭＳ ゴシック" w:hAnsi="ＭＳ ゴシック"/>
          <w:b/>
          <w:sz w:val="28"/>
          <w:szCs w:val="28"/>
        </w:rPr>
        <w:t>助成目的・対象</w:t>
      </w:r>
    </w:p>
    <w:p w14:paraId="2EB60DEB" w14:textId="76D81D7B" w:rsidR="00947F5C" w:rsidRDefault="0086307F">
      <w:pPr>
        <w:snapToGrid w:val="0"/>
        <w:rPr>
          <w:rFonts w:ascii="ＭＳ ゴシック" w:eastAsia="ＭＳ ゴシック" w:hAnsi="ＭＳ ゴシック"/>
          <w:b/>
          <w:sz w:val="24"/>
        </w:rPr>
      </w:pPr>
      <w:r>
        <w:rPr>
          <w:noProof/>
        </w:rPr>
        <w:pict w14:anchorId="481F3700">
          <v:shape id="_x0000_s1120" type="#_x0000_t75" style="position:absolute;left:0;text-align:left;margin-left:9.55pt;margin-top:9.2pt;width:88.5pt;height:88.5pt;z-index:251666944;mso-position-horizontal-relative:text;mso-position-vertical-relative:text">
            <v:imagedata r:id="rId11" o:title="歳末２"/>
            <w10:wrap type="square"/>
          </v:shape>
        </w:pict>
      </w:r>
    </w:p>
    <w:p w14:paraId="1940BBFA" w14:textId="08FE8E7D" w:rsidR="00947F5C" w:rsidRPr="00744978" w:rsidRDefault="00947F5C" w:rsidP="00947F5C">
      <w:pPr>
        <w:snapToGrid w:val="0"/>
        <w:ind w:leftChars="171" w:left="326"/>
        <w:rPr>
          <w:rFonts w:ascii="ＭＳ ゴシック" w:eastAsia="ＭＳ ゴシック" w:hAnsi="ＭＳ ゴシック"/>
          <w:b/>
          <w:sz w:val="28"/>
          <w:szCs w:val="28"/>
        </w:rPr>
      </w:pPr>
      <w:r w:rsidRPr="00A87160">
        <w:rPr>
          <w:rFonts w:ascii="ＭＳ ゴシック" w:eastAsia="ＭＳ ゴシック" w:hAnsi="ＭＳ ゴシック" w:hint="eastAsia"/>
          <w:szCs w:val="21"/>
        </w:rPr>
        <w:t xml:space="preserve">　</w:t>
      </w:r>
      <w:r w:rsidRPr="00744978">
        <w:rPr>
          <w:rFonts w:ascii="ＭＳ ゴシック" w:eastAsia="ＭＳ ゴシック" w:hAnsi="ＭＳ ゴシック" w:hint="eastAsia"/>
          <w:sz w:val="28"/>
          <w:szCs w:val="28"/>
        </w:rPr>
        <w:t>宝塚市共同募金委員会では</w:t>
      </w:r>
      <w:r w:rsidR="009E641E">
        <w:rPr>
          <w:rFonts w:ascii="ＭＳ ゴシック" w:eastAsia="ＭＳ ゴシック" w:hAnsi="ＭＳ ゴシック" w:hint="eastAsia"/>
          <w:sz w:val="28"/>
          <w:szCs w:val="28"/>
        </w:rPr>
        <w:t>募金活動を通じて</w:t>
      </w:r>
      <w:r w:rsidRPr="00744978">
        <w:rPr>
          <w:rFonts w:ascii="ＭＳ ゴシック" w:eastAsia="ＭＳ ゴシック" w:hAnsi="ＭＳ ゴシック" w:hint="eastAsia"/>
          <w:b/>
          <w:sz w:val="28"/>
          <w:szCs w:val="28"/>
        </w:rPr>
        <w:t>「安心、安全に暮らし続けられるまちづくり」</w:t>
      </w:r>
      <w:r w:rsidRPr="00744978">
        <w:rPr>
          <w:rFonts w:ascii="ＭＳ ゴシック" w:eastAsia="ＭＳ ゴシック" w:hAnsi="ＭＳ ゴシック" w:hint="eastAsia"/>
          <w:sz w:val="28"/>
          <w:szCs w:val="28"/>
        </w:rPr>
        <w:t>を目指しています。住民のみな</w:t>
      </w:r>
      <w:r w:rsidR="00FA5E03">
        <w:rPr>
          <w:rFonts w:ascii="ＭＳ ゴシック" w:eastAsia="ＭＳ ゴシック" w:hAnsi="ＭＳ ゴシック" w:hint="eastAsia"/>
          <w:sz w:val="28"/>
          <w:szCs w:val="28"/>
        </w:rPr>
        <w:t>さんが企画、参画する下記のような地域福祉活動へ「歳末助けあい愛の持ち寄り運動</w:t>
      </w:r>
      <w:r w:rsidRPr="00744978">
        <w:rPr>
          <w:rFonts w:ascii="ＭＳ ゴシック" w:eastAsia="ＭＳ ゴシック" w:hAnsi="ＭＳ ゴシック" w:hint="eastAsia"/>
          <w:sz w:val="28"/>
          <w:szCs w:val="28"/>
        </w:rPr>
        <w:t>」からの助成を行います。</w:t>
      </w:r>
    </w:p>
    <w:p w14:paraId="637823DC" w14:textId="77777777" w:rsidR="00886850" w:rsidRPr="00A87160" w:rsidRDefault="00886850">
      <w:pPr>
        <w:snapToGrid w:val="0"/>
        <w:rPr>
          <w:rFonts w:ascii="ＭＳ ゴシック" w:eastAsia="ＭＳ ゴシック" w:hAnsi="ＭＳ ゴシック"/>
          <w:szCs w:val="21"/>
        </w:rPr>
      </w:pPr>
    </w:p>
    <w:p w14:paraId="1304980D" w14:textId="77777777" w:rsidR="00F31C26" w:rsidRPr="00CA733E" w:rsidRDefault="00CA733E" w:rsidP="00CA733E">
      <w:pPr>
        <w:snapToGrid w:val="0"/>
        <w:ind w:left="21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86850" w:rsidRPr="00CA733E">
        <w:rPr>
          <w:rFonts w:ascii="ＭＳ ゴシック" w:eastAsia="ＭＳ ゴシック" w:hAnsi="ＭＳ ゴシック" w:hint="eastAsia"/>
          <w:sz w:val="24"/>
        </w:rPr>
        <w:t>安心、安全に暮らし続けられる地域</w:t>
      </w:r>
      <w:r>
        <w:rPr>
          <w:rFonts w:ascii="ＭＳ ゴシック" w:eastAsia="ＭＳ ゴシック" w:hAnsi="ＭＳ ゴシック" w:hint="eastAsia"/>
          <w:sz w:val="24"/>
        </w:rPr>
        <w:t>社会づくりを目的とした新規活動の立ち上げ</w:t>
      </w:r>
    </w:p>
    <w:p w14:paraId="3249D821" w14:textId="77777777" w:rsidR="00886850" w:rsidRPr="00CA733E" w:rsidRDefault="00CA733E" w:rsidP="00CA733E">
      <w:pPr>
        <w:snapToGrid w:val="0"/>
        <w:ind w:left="21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218CB" w:rsidRPr="00CA733E">
        <w:rPr>
          <w:rFonts w:ascii="ＭＳ ゴシック" w:eastAsia="ＭＳ ゴシック" w:hAnsi="ＭＳ ゴシック" w:hint="eastAsia"/>
          <w:sz w:val="24"/>
        </w:rPr>
        <w:t>既存の制度やサービス</w:t>
      </w:r>
      <w:r>
        <w:rPr>
          <w:rFonts w:ascii="ＭＳ ゴシック" w:eastAsia="ＭＳ ゴシック" w:hAnsi="ＭＳ ゴシック" w:hint="eastAsia"/>
          <w:sz w:val="24"/>
        </w:rPr>
        <w:t>では解決できない課題に取り組む先駆的活動</w:t>
      </w:r>
    </w:p>
    <w:p w14:paraId="55F546AC" w14:textId="77777777" w:rsidR="00886850" w:rsidRPr="00CA733E" w:rsidRDefault="001218CB" w:rsidP="001218CB">
      <w:pPr>
        <w:snapToGrid w:val="0"/>
        <w:ind w:left="210"/>
        <w:rPr>
          <w:rFonts w:ascii="ＭＳ ゴシック" w:eastAsia="ＭＳ ゴシック" w:hAnsi="ＭＳ ゴシック"/>
          <w:sz w:val="24"/>
        </w:rPr>
      </w:pPr>
      <w:r w:rsidRPr="00CA733E">
        <w:rPr>
          <w:rFonts w:ascii="ＭＳ ゴシック" w:eastAsia="ＭＳ ゴシック" w:hAnsi="ＭＳ ゴシック" w:hint="eastAsia"/>
          <w:sz w:val="24"/>
        </w:rPr>
        <w:t>●</w:t>
      </w:r>
      <w:r w:rsidR="00CA733E">
        <w:rPr>
          <w:rFonts w:ascii="ＭＳ ゴシック" w:eastAsia="ＭＳ ゴシック" w:hAnsi="ＭＳ ゴシック" w:hint="eastAsia"/>
          <w:sz w:val="24"/>
        </w:rPr>
        <w:t xml:space="preserve">　</w:t>
      </w:r>
      <w:r w:rsidR="00886850" w:rsidRPr="00CA733E">
        <w:rPr>
          <w:rFonts w:ascii="ＭＳ ゴシック" w:eastAsia="ＭＳ ゴシック" w:hAnsi="ＭＳ ゴシック" w:hint="eastAsia"/>
          <w:sz w:val="24"/>
        </w:rPr>
        <w:t>社会的、継続的な活動が必要だが</w:t>
      </w:r>
      <w:r w:rsidR="00CA733E">
        <w:rPr>
          <w:rFonts w:ascii="ＭＳ ゴシック" w:eastAsia="ＭＳ ゴシック" w:hAnsi="ＭＳ ゴシック" w:hint="eastAsia"/>
          <w:sz w:val="24"/>
        </w:rPr>
        <w:t>、公的な制度や既存の助成制度の対象とならない活動</w:t>
      </w:r>
    </w:p>
    <w:p w14:paraId="3DA528C6" w14:textId="77777777" w:rsidR="00886850" w:rsidRPr="00CA733E" w:rsidRDefault="001218CB" w:rsidP="001218CB">
      <w:pPr>
        <w:snapToGrid w:val="0"/>
        <w:ind w:left="210"/>
        <w:rPr>
          <w:rFonts w:ascii="ＭＳ ゴシック" w:eastAsia="ＭＳ ゴシック" w:hAnsi="ＭＳ ゴシック"/>
          <w:sz w:val="24"/>
        </w:rPr>
      </w:pPr>
      <w:r w:rsidRPr="00CA733E">
        <w:rPr>
          <w:rFonts w:ascii="ＭＳ ゴシック" w:eastAsia="ＭＳ ゴシック" w:hAnsi="ＭＳ ゴシック" w:hint="eastAsia"/>
          <w:sz w:val="24"/>
        </w:rPr>
        <w:t>●</w:t>
      </w:r>
      <w:r w:rsidR="003902EF">
        <w:rPr>
          <w:rFonts w:ascii="ＭＳ ゴシック" w:eastAsia="ＭＳ ゴシック" w:hAnsi="ＭＳ ゴシック" w:hint="eastAsia"/>
          <w:sz w:val="24"/>
        </w:rPr>
        <w:t xml:space="preserve">　その他、宝塚市共同募金委員会</w:t>
      </w:r>
      <w:r w:rsidR="00CA733E">
        <w:rPr>
          <w:rFonts w:ascii="ＭＳ ゴシック" w:eastAsia="ＭＳ ゴシック" w:hAnsi="ＭＳ ゴシック" w:hint="eastAsia"/>
          <w:sz w:val="24"/>
        </w:rPr>
        <w:t>が必要と認めた活動</w:t>
      </w:r>
    </w:p>
    <w:p w14:paraId="041A0A2D" w14:textId="77777777" w:rsidR="00886850" w:rsidRPr="003902EF" w:rsidRDefault="00886850">
      <w:pPr>
        <w:snapToGrid w:val="0"/>
        <w:ind w:left="630"/>
        <w:rPr>
          <w:rFonts w:ascii="ＭＳ ゴシック" w:eastAsia="ＭＳ ゴシック" w:hAnsi="ＭＳ ゴシック" w:cs="Arial"/>
          <w:szCs w:val="21"/>
        </w:rPr>
      </w:pPr>
    </w:p>
    <w:p w14:paraId="76051671" w14:textId="77777777" w:rsidR="006149E6" w:rsidRPr="00A87160" w:rsidRDefault="006149E6" w:rsidP="006149E6">
      <w:pPr>
        <w:snapToGrid w:val="0"/>
        <w:rPr>
          <w:rFonts w:ascii="ＭＳ ゴシック" w:eastAsia="ＭＳ ゴシック" w:hAnsi="ＭＳ ゴシック" w:cs="Arial"/>
          <w:szCs w:val="21"/>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7062D633">
          <v:shape id="_x0000_i1026" type="#_x0000_t75" style="width:24pt;height:24pt">
            <v:imagedata r:id="rId9" r:href="rId12"/>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947F5C">
        <w:rPr>
          <w:rFonts w:ascii="ＭＳ ゴシック" w:eastAsia="ＭＳ ゴシック" w:hAnsi="ＭＳ ゴシック" w:cs="Arial" w:hint="eastAsia"/>
          <w:b/>
          <w:sz w:val="28"/>
          <w:szCs w:val="28"/>
        </w:rPr>
        <w:t>配分金額</w:t>
      </w:r>
    </w:p>
    <w:p w14:paraId="3C3AF2CC" w14:textId="77777777" w:rsidR="006149E6" w:rsidRPr="00A87160" w:rsidRDefault="006149E6" w:rsidP="006149E6">
      <w:pPr>
        <w:snapToGrid w:val="0"/>
        <w:ind w:firstLineChars="200" w:firstLine="381"/>
        <w:rPr>
          <w:rFonts w:ascii="ＭＳ ゴシック" w:eastAsia="ＭＳ ゴシック" w:hAnsi="ＭＳ ゴシック" w:cs="Arial"/>
          <w:szCs w:val="21"/>
        </w:rPr>
      </w:pPr>
    </w:p>
    <w:p w14:paraId="3C815ECA" w14:textId="77777777" w:rsidR="006149E6" w:rsidRPr="00744978" w:rsidRDefault="00F31C26" w:rsidP="00744978">
      <w:pPr>
        <w:snapToGrid w:val="0"/>
        <w:ind w:firstLineChars="200" w:firstLine="521"/>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w:t>
      </w:r>
      <w:r w:rsidR="00CA733E" w:rsidRPr="00744978">
        <w:rPr>
          <w:rFonts w:ascii="ＭＳ ゴシック" w:eastAsia="ＭＳ ゴシック" w:hAnsi="ＭＳ ゴシック" w:cs="Arial" w:hint="eastAsia"/>
          <w:sz w:val="28"/>
          <w:szCs w:val="28"/>
        </w:rPr>
        <w:t xml:space="preserve">　</w:t>
      </w:r>
      <w:r w:rsidR="006149E6" w:rsidRPr="00744978">
        <w:rPr>
          <w:rFonts w:ascii="ＭＳ ゴシック" w:eastAsia="ＭＳ ゴシック" w:hAnsi="ＭＳ ゴシック" w:cs="Arial" w:hint="eastAsia"/>
          <w:sz w:val="28"/>
          <w:szCs w:val="28"/>
        </w:rPr>
        <w:t>1事業(活動)</w:t>
      </w:r>
      <w:r w:rsidR="00FB56E4">
        <w:rPr>
          <w:rFonts w:ascii="ＭＳ ゴシック" w:eastAsia="ＭＳ ゴシック" w:hAnsi="ＭＳ ゴシック" w:cs="Arial" w:hint="eastAsia"/>
          <w:sz w:val="28"/>
          <w:szCs w:val="28"/>
        </w:rPr>
        <w:t>あたり１</w:t>
      </w:r>
      <w:r w:rsidRPr="00744978">
        <w:rPr>
          <w:rFonts w:ascii="ＭＳ ゴシック" w:eastAsia="ＭＳ ゴシック" w:hAnsi="ＭＳ ゴシック" w:cs="Arial" w:hint="eastAsia"/>
          <w:sz w:val="28"/>
          <w:szCs w:val="28"/>
        </w:rPr>
        <w:t>００，０００円以内</w:t>
      </w:r>
    </w:p>
    <w:p w14:paraId="4A1E4DB0" w14:textId="77777777" w:rsidR="006149E6" w:rsidRPr="00A87160" w:rsidRDefault="006149E6" w:rsidP="006149E6">
      <w:pPr>
        <w:numPr>
          <w:ilvl w:val="0"/>
          <w:numId w:val="5"/>
        </w:numPr>
        <w:snapToGrid w:val="0"/>
        <w:rPr>
          <w:rFonts w:ascii="ＭＳ ゴシック" w:eastAsia="ＭＳ ゴシック" w:hAnsi="ＭＳ ゴシック" w:cs="Arial"/>
          <w:szCs w:val="21"/>
        </w:rPr>
      </w:pPr>
      <w:r w:rsidRPr="00A87160">
        <w:rPr>
          <w:rFonts w:ascii="ＭＳ ゴシック" w:eastAsia="ＭＳ ゴシック" w:hAnsi="ＭＳ ゴシック" w:cs="Arial" w:hint="eastAsia"/>
          <w:szCs w:val="21"/>
        </w:rPr>
        <w:t>応募の内容や件数により、不採用や配分額の減額などもありますのでご了承ください。</w:t>
      </w:r>
    </w:p>
    <w:p w14:paraId="07973EC5" w14:textId="4271587F" w:rsidR="00886850" w:rsidRDefault="00886850">
      <w:pPr>
        <w:snapToGrid w:val="0"/>
        <w:rPr>
          <w:rFonts w:ascii="ＭＳ ゴシック" w:eastAsia="ＭＳ ゴシック" w:hAnsi="ＭＳ ゴシック" w:cs="Arial"/>
          <w:szCs w:val="21"/>
        </w:rPr>
      </w:pPr>
    </w:p>
    <w:p w14:paraId="504FB946" w14:textId="77777777" w:rsidR="006149E6" w:rsidRPr="00A87160" w:rsidRDefault="006149E6" w:rsidP="006149E6">
      <w:pPr>
        <w:snapToGrid w:val="0"/>
        <w:rPr>
          <w:rFonts w:ascii="ＭＳ ゴシック" w:eastAsia="ＭＳ ゴシック" w:hAnsi="ＭＳ ゴシック" w:cs="Arial"/>
          <w:b/>
          <w:sz w:val="24"/>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1AC0620F">
          <v:shape id="_x0000_i1027" type="#_x0000_t75" style="width:24pt;height:24pt">
            <v:imagedata r:id="rId9" r:href="rId13"/>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BB5C5C">
        <w:rPr>
          <w:rFonts w:ascii="ＭＳ ゴシック" w:eastAsia="ＭＳ ゴシック" w:hAnsi="ＭＳ ゴシック" w:cs="Arial" w:hint="eastAsia"/>
          <w:b/>
          <w:sz w:val="28"/>
          <w:szCs w:val="28"/>
        </w:rPr>
        <w:t>配分対象となる事業(活動)の実施期間</w:t>
      </w:r>
    </w:p>
    <w:p w14:paraId="1D8384A1" w14:textId="16F2EE6F" w:rsidR="001218CB" w:rsidRPr="00744978" w:rsidRDefault="006149E6" w:rsidP="00744978">
      <w:pPr>
        <w:snapToGrid w:val="0"/>
        <w:ind w:leftChars="171" w:left="326" w:firstLineChars="28" w:firstLine="73"/>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平成</w:t>
      </w:r>
      <w:r w:rsidR="00187AC9">
        <w:rPr>
          <w:rFonts w:ascii="ＭＳ ゴシック" w:eastAsia="ＭＳ ゴシック" w:hAnsi="ＭＳ ゴシック" w:cs="Arial" w:hint="eastAsia"/>
          <w:sz w:val="28"/>
          <w:szCs w:val="28"/>
        </w:rPr>
        <w:t>２９</w:t>
      </w:r>
      <w:r w:rsidRPr="00744978">
        <w:rPr>
          <w:rFonts w:ascii="ＭＳ ゴシック" w:eastAsia="ＭＳ ゴシック" w:hAnsi="ＭＳ ゴシック" w:cs="Arial" w:hint="eastAsia"/>
          <w:sz w:val="28"/>
          <w:szCs w:val="28"/>
        </w:rPr>
        <w:t>年</w:t>
      </w:r>
      <w:r w:rsidR="00FA5E03">
        <w:rPr>
          <w:rFonts w:ascii="ＭＳ ゴシック" w:eastAsia="ＭＳ ゴシック" w:hAnsi="ＭＳ ゴシック" w:cs="Arial" w:hint="eastAsia"/>
          <w:sz w:val="28"/>
          <w:szCs w:val="28"/>
        </w:rPr>
        <w:t>１１</w:t>
      </w:r>
      <w:r w:rsidR="001218CB" w:rsidRPr="00744978">
        <w:rPr>
          <w:rFonts w:ascii="ＭＳ ゴシック" w:eastAsia="ＭＳ ゴシック" w:hAnsi="ＭＳ ゴシック" w:cs="Arial" w:hint="eastAsia"/>
          <w:sz w:val="28"/>
          <w:szCs w:val="28"/>
        </w:rPr>
        <w:t>月１</w:t>
      </w:r>
      <w:r w:rsidRPr="00744978">
        <w:rPr>
          <w:rFonts w:ascii="ＭＳ ゴシック" w:eastAsia="ＭＳ ゴシック" w:hAnsi="ＭＳ ゴシック" w:cs="Arial" w:hint="eastAsia"/>
          <w:sz w:val="28"/>
          <w:szCs w:val="28"/>
        </w:rPr>
        <w:t>日～平成</w:t>
      </w:r>
      <w:r w:rsidR="00187AC9">
        <w:rPr>
          <w:rFonts w:ascii="ＭＳ ゴシック" w:eastAsia="ＭＳ ゴシック" w:hAnsi="ＭＳ ゴシック" w:cs="Arial" w:hint="eastAsia"/>
          <w:sz w:val="28"/>
          <w:szCs w:val="28"/>
        </w:rPr>
        <w:t>３０</w:t>
      </w:r>
      <w:r w:rsidRPr="00744978">
        <w:rPr>
          <w:rFonts w:ascii="ＭＳ ゴシック" w:eastAsia="ＭＳ ゴシック" w:hAnsi="ＭＳ ゴシック" w:cs="Arial" w:hint="eastAsia"/>
          <w:sz w:val="28"/>
          <w:szCs w:val="28"/>
        </w:rPr>
        <w:t>年</w:t>
      </w:r>
      <w:r w:rsidR="001218CB" w:rsidRPr="00744978">
        <w:rPr>
          <w:rFonts w:ascii="ＭＳ ゴシック" w:eastAsia="ＭＳ ゴシック" w:hAnsi="ＭＳ ゴシック" w:cs="Arial" w:hint="eastAsia"/>
          <w:sz w:val="28"/>
          <w:szCs w:val="28"/>
        </w:rPr>
        <w:t>３</w:t>
      </w:r>
      <w:r w:rsidRPr="00744978">
        <w:rPr>
          <w:rFonts w:ascii="ＭＳ ゴシック" w:eastAsia="ＭＳ ゴシック" w:hAnsi="ＭＳ ゴシック" w:cs="Arial" w:hint="eastAsia"/>
          <w:sz w:val="28"/>
          <w:szCs w:val="28"/>
        </w:rPr>
        <w:t>月</w:t>
      </w:r>
      <w:r w:rsidR="001218CB" w:rsidRPr="00744978">
        <w:rPr>
          <w:rFonts w:ascii="ＭＳ ゴシック" w:eastAsia="ＭＳ ゴシック" w:hAnsi="ＭＳ ゴシック" w:cs="Arial" w:hint="eastAsia"/>
          <w:sz w:val="28"/>
          <w:szCs w:val="28"/>
        </w:rPr>
        <w:t>３１</w:t>
      </w:r>
      <w:r w:rsidRPr="00744978">
        <w:rPr>
          <w:rFonts w:ascii="ＭＳ ゴシック" w:eastAsia="ＭＳ ゴシック" w:hAnsi="ＭＳ ゴシック" w:cs="Arial" w:hint="eastAsia"/>
          <w:sz w:val="28"/>
          <w:szCs w:val="28"/>
        </w:rPr>
        <w:t>日に実施する事業（活動</w:t>
      </w:r>
      <w:r w:rsidR="001218CB" w:rsidRPr="00744978">
        <w:rPr>
          <w:rFonts w:ascii="ＭＳ ゴシック" w:eastAsia="ＭＳ ゴシック" w:hAnsi="ＭＳ ゴシック" w:cs="Arial" w:hint="eastAsia"/>
          <w:sz w:val="28"/>
          <w:szCs w:val="28"/>
        </w:rPr>
        <w:t>）</w:t>
      </w:r>
    </w:p>
    <w:p w14:paraId="5983D1EE" w14:textId="77777777" w:rsidR="006149E6" w:rsidRDefault="006149E6" w:rsidP="00744978">
      <w:pPr>
        <w:snapToGrid w:val="0"/>
        <w:ind w:leftChars="171" w:left="326" w:firstLineChars="28" w:firstLine="73"/>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または、この期間に立ち上げる事業（活動）</w:t>
      </w:r>
    </w:p>
    <w:p w14:paraId="31196F34" w14:textId="77777777" w:rsidR="004C086D" w:rsidRPr="00744978" w:rsidRDefault="004C086D" w:rsidP="00744978">
      <w:pPr>
        <w:snapToGrid w:val="0"/>
        <w:ind w:leftChars="171" w:left="326" w:firstLineChars="28" w:firstLine="73"/>
        <w:rPr>
          <w:rFonts w:ascii="ＭＳ ゴシック" w:eastAsia="ＭＳ ゴシック" w:hAnsi="ＭＳ ゴシック" w:cs="Arial"/>
          <w:sz w:val="28"/>
          <w:szCs w:val="28"/>
        </w:rPr>
      </w:pPr>
    </w:p>
    <w:p w14:paraId="37CBEC44" w14:textId="77777777" w:rsidR="006149E6" w:rsidRPr="004C086D" w:rsidRDefault="004C086D">
      <w:pPr>
        <w:snapToGrid w:val="0"/>
        <w:rPr>
          <w:rFonts w:ascii="ＭＳ ゴシック" w:eastAsia="ＭＳ ゴシック" w:hAnsi="ＭＳ ゴシック"/>
          <w:b/>
          <w:sz w:val="28"/>
          <w:szCs w:val="28"/>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617E92EB">
          <v:shape id="_x0000_i1028" type="#_x0000_t75" style="width:24pt;height:24pt">
            <v:imagedata r:id="rId9" r:href="rId14"/>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Pr>
          <w:rFonts w:ascii="ＭＳ ゴシック" w:eastAsia="ＭＳ ゴシック" w:hAnsi="ＭＳ ゴシック" w:hint="eastAsia"/>
          <w:b/>
          <w:sz w:val="28"/>
          <w:szCs w:val="28"/>
        </w:rPr>
        <w:t>募集</w:t>
      </w:r>
      <w:r w:rsidRPr="004C086D">
        <w:rPr>
          <w:rFonts w:ascii="ＭＳ ゴシック" w:eastAsia="ＭＳ ゴシック" w:hAnsi="ＭＳ ゴシック"/>
          <w:b/>
          <w:sz w:val="28"/>
          <w:szCs w:val="28"/>
        </w:rPr>
        <w:t>期間</w:t>
      </w:r>
    </w:p>
    <w:p w14:paraId="2533C665" w14:textId="2B696EF0" w:rsidR="004C086D" w:rsidRPr="009E641E" w:rsidRDefault="004C086D">
      <w:pPr>
        <w:snapToGrid w:val="0"/>
        <w:rPr>
          <w:rFonts w:ascii="ＭＳ ゴシック" w:eastAsia="ＭＳ ゴシック" w:hAnsi="ＭＳ ゴシック"/>
          <w:b/>
          <w:sz w:val="28"/>
          <w:szCs w:val="28"/>
        </w:rPr>
      </w:pPr>
      <w:r>
        <w:rPr>
          <w:rFonts w:ascii="ＭＳ ゴシック" w:eastAsia="ＭＳ ゴシック" w:hAnsi="ＭＳ ゴシック" w:hint="eastAsia"/>
        </w:rPr>
        <w:t xml:space="preserve">　　</w:t>
      </w:r>
      <w:r w:rsidR="00A749EE">
        <w:rPr>
          <w:rFonts w:ascii="ＭＳ ゴシック" w:eastAsia="ＭＳ ゴシック" w:hAnsi="ＭＳ ゴシック" w:hint="eastAsia"/>
          <w:b/>
          <w:sz w:val="28"/>
          <w:szCs w:val="28"/>
        </w:rPr>
        <w:t>平成２９</w:t>
      </w:r>
      <w:r w:rsidR="00187AC9">
        <w:rPr>
          <w:rFonts w:ascii="ＭＳ ゴシック" w:eastAsia="ＭＳ ゴシック" w:hAnsi="ＭＳ ゴシック" w:hint="eastAsia"/>
          <w:b/>
          <w:sz w:val="28"/>
          <w:szCs w:val="28"/>
        </w:rPr>
        <w:t>年８月１日（火）～平成２９年９月１５</w:t>
      </w:r>
      <w:r w:rsidRPr="009E641E">
        <w:rPr>
          <w:rFonts w:ascii="ＭＳ ゴシック" w:eastAsia="ＭＳ ゴシック" w:hAnsi="ＭＳ ゴシック" w:hint="eastAsia"/>
          <w:b/>
          <w:sz w:val="28"/>
          <w:szCs w:val="28"/>
        </w:rPr>
        <w:t>日（金）（必着）</w:t>
      </w:r>
    </w:p>
    <w:p w14:paraId="4E4ED46D" w14:textId="77777777" w:rsidR="004C086D" w:rsidRPr="00A87160" w:rsidRDefault="004C086D" w:rsidP="004C086D">
      <w:pPr>
        <w:snapToGrid w:val="0"/>
        <w:rPr>
          <w:rFonts w:ascii="ＭＳ ゴシック" w:eastAsia="ＭＳ ゴシック" w:hAnsi="ＭＳ ゴシック" w:cs="Arial"/>
          <w:b/>
          <w:sz w:val="24"/>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w:instrText>
      </w:r>
      <w:r w:rsidR="00EC7931">
        <w:rPr>
          <w:rFonts w:ascii="ＭＳ ゴシック" w:eastAsia="ＭＳ ゴシック" w:hAnsi="ＭＳ ゴシック"/>
        </w:rPr>
        <w:instrText>/a_blt020.gif"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86307F">
        <w:rPr>
          <w:rFonts w:ascii="ＭＳ ゴシック" w:eastAsia="ＭＳ ゴシック" w:hAnsi="ＭＳ ゴシック"/>
        </w:rPr>
        <w:pict w14:anchorId="4FD7276C">
          <v:shape id="_x0000_i1029" type="#_x0000_t75" style="width:27pt;height:27pt">
            <v:imagedata r:id="rId9" r:href="rId15"/>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744978">
        <w:rPr>
          <w:rFonts w:ascii="ＭＳ ゴシック" w:eastAsia="ＭＳ ゴシック" w:hAnsi="ＭＳ ゴシック" w:cs="Arial" w:hint="eastAsia"/>
          <w:b/>
          <w:sz w:val="28"/>
          <w:szCs w:val="28"/>
        </w:rPr>
        <w:t>助成の審査と決定</w:t>
      </w:r>
    </w:p>
    <w:p w14:paraId="41383B3B" w14:textId="77777777" w:rsidR="004C086D" w:rsidRPr="00744978" w:rsidRDefault="004C086D" w:rsidP="004C086D">
      <w:pPr>
        <w:snapToGrid w:val="0"/>
        <w:ind w:leftChars="342" w:left="652" w:firstLineChars="100" w:firstLine="261"/>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書類選考とプレゼンテーションを実施します。その後、</w:t>
      </w:r>
      <w:r>
        <w:rPr>
          <w:rFonts w:ascii="ＭＳ ゴシック" w:eastAsia="ＭＳ ゴシック" w:hAnsi="ＭＳ ゴシック" w:hint="eastAsia"/>
          <w:sz w:val="28"/>
          <w:szCs w:val="28"/>
        </w:rPr>
        <w:t>宝塚市共同募金委員会の審査を経て、助成</w:t>
      </w:r>
      <w:r w:rsidRPr="00744978">
        <w:rPr>
          <w:rFonts w:ascii="ＭＳ ゴシック" w:eastAsia="ＭＳ ゴシック" w:hAnsi="ＭＳ ゴシック" w:hint="eastAsia"/>
          <w:sz w:val="28"/>
          <w:szCs w:val="28"/>
        </w:rPr>
        <w:t>団体及び配分金額を決定します。</w:t>
      </w:r>
    </w:p>
    <w:p w14:paraId="254513E9" w14:textId="09DC88EA" w:rsidR="004C086D" w:rsidRDefault="00EC7931" w:rsidP="004C086D">
      <w:pPr>
        <w:snapToGrid w:val="0"/>
        <w:ind w:leftChars="342" w:left="652" w:firstLineChars="100" w:firstLine="261"/>
        <w:rPr>
          <w:rFonts w:ascii="ＭＳ ゴシック" w:eastAsia="ＭＳ ゴシック" w:hAnsi="ＭＳ ゴシック"/>
          <w:sz w:val="28"/>
          <w:szCs w:val="28"/>
        </w:rPr>
      </w:pPr>
      <w:r>
        <w:rPr>
          <w:rFonts w:ascii="ＭＳ ゴシック" w:eastAsia="ＭＳ ゴシック" w:hAnsi="ＭＳ ゴシック"/>
          <w:noProof/>
          <w:sz w:val="28"/>
          <w:szCs w:val="28"/>
        </w:rPr>
        <w:pict w14:anchorId="0C104336">
          <v:shapetype id="_x0000_t202" coordsize="21600,21600" o:spt="202" path="m,l,21600r21600,l21600,xe">
            <v:stroke joinstyle="miter"/>
            <v:path gradientshapeok="t" o:connecttype="rect"/>
          </v:shapetype>
          <v:shape id="_x0000_s1087" type="#_x0000_t202" style="position:absolute;left:0;text-align:left;margin-left:9.55pt;margin-top:38.25pt;width:496.6pt;height:96.7pt;z-index:251657728" strokecolor="blue">
            <v:textbox inset="5.85pt,.7pt,5.85pt,.7pt">
              <w:txbxContent>
                <w:p w14:paraId="66FF9083" w14:textId="77777777" w:rsidR="004C086D" w:rsidRPr="00744978" w:rsidRDefault="004C086D" w:rsidP="004C086D">
                  <w:pPr>
                    <w:snapToGrid w:val="0"/>
                    <w:ind w:left="210"/>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プレゼンテーション日程</w:t>
                  </w:r>
                </w:p>
                <w:p w14:paraId="7557D9F6" w14:textId="65382A9A" w:rsidR="004C086D" w:rsidRPr="004C086D" w:rsidRDefault="004C086D" w:rsidP="004C086D">
                  <w:pPr>
                    <w:snapToGrid w:val="0"/>
                    <w:ind w:firstLineChars="350" w:firstLine="913"/>
                    <w:rPr>
                      <w:rFonts w:ascii="ＭＳ ゴシック" w:eastAsia="ＭＳ ゴシック" w:hAnsi="ＭＳ ゴシック"/>
                      <w:b/>
                      <w:sz w:val="28"/>
                      <w:szCs w:val="28"/>
                    </w:rPr>
                  </w:pPr>
                  <w:r w:rsidRPr="00744978">
                    <w:rPr>
                      <w:rFonts w:ascii="ＭＳ ゴシック" w:eastAsia="ＭＳ ゴシック" w:hAnsi="ＭＳ ゴシック" w:hint="eastAsia"/>
                      <w:sz w:val="28"/>
                      <w:szCs w:val="28"/>
                    </w:rPr>
                    <w:t>日時：</w:t>
                  </w:r>
                  <w:r w:rsidR="00EC7931">
                    <w:rPr>
                      <w:rFonts w:ascii="ＭＳ ゴシック" w:eastAsia="ＭＳ ゴシック" w:hAnsi="ＭＳ ゴシック" w:hint="eastAsia"/>
                      <w:b/>
                      <w:sz w:val="28"/>
                      <w:szCs w:val="28"/>
                    </w:rPr>
                    <w:t>平成２９</w:t>
                  </w:r>
                  <w:r w:rsidR="00187AC9">
                    <w:rPr>
                      <w:rFonts w:ascii="ＭＳ ゴシック" w:eastAsia="ＭＳ ゴシック" w:hAnsi="ＭＳ ゴシック" w:hint="eastAsia"/>
                      <w:b/>
                      <w:sz w:val="28"/>
                      <w:szCs w:val="28"/>
                    </w:rPr>
                    <w:t>年１０月４</w:t>
                  </w:r>
                  <w:r w:rsidR="001D5166">
                    <w:rPr>
                      <w:rFonts w:ascii="ＭＳ ゴシック" w:eastAsia="ＭＳ ゴシック" w:hAnsi="ＭＳ ゴシック" w:hint="eastAsia"/>
                      <w:b/>
                      <w:sz w:val="28"/>
                      <w:szCs w:val="28"/>
                    </w:rPr>
                    <w:t>日（水</w:t>
                  </w:r>
                  <w:r w:rsidRPr="004C086D">
                    <w:rPr>
                      <w:rFonts w:ascii="ＭＳ ゴシック" w:eastAsia="ＭＳ ゴシック" w:hAnsi="ＭＳ ゴシック" w:hint="eastAsia"/>
                      <w:b/>
                      <w:sz w:val="28"/>
                      <w:szCs w:val="28"/>
                    </w:rPr>
                    <w:t>）</w:t>
                  </w:r>
                </w:p>
                <w:p w14:paraId="4651B38B" w14:textId="504E0C67" w:rsidR="004C086D" w:rsidRPr="00744978" w:rsidRDefault="0030549B" w:rsidP="004C086D">
                  <w:pPr>
                    <w:snapToGrid w:val="0"/>
                    <w:ind w:firstLineChars="350" w:firstLine="913"/>
                    <w:rPr>
                      <w:rFonts w:ascii="ＭＳ ゴシック" w:eastAsia="ＭＳ ゴシック" w:hAnsi="ＭＳ ゴシック"/>
                      <w:sz w:val="28"/>
                      <w:szCs w:val="28"/>
                    </w:rPr>
                  </w:pPr>
                  <w:r>
                    <w:rPr>
                      <w:rFonts w:ascii="ＭＳ ゴシック" w:eastAsia="ＭＳ ゴシック" w:hAnsi="ＭＳ ゴシック" w:hint="eastAsia"/>
                      <w:sz w:val="28"/>
                      <w:szCs w:val="28"/>
                    </w:rPr>
                    <w:t>場所：宝塚市総合福祉センター　３０１・３０２会議室</w:t>
                  </w:r>
                </w:p>
                <w:p w14:paraId="4761BB08" w14:textId="77777777" w:rsidR="004C086D" w:rsidRDefault="004C086D" w:rsidP="004C086D">
                  <w:pPr>
                    <w:ind w:firstLineChars="299" w:firstLine="570"/>
                    <w:rPr>
                      <w:rFonts w:ascii="ＭＳ ゴシック" w:eastAsia="ＭＳ ゴシック" w:hAnsi="ＭＳ ゴシック"/>
                      <w:szCs w:val="21"/>
                    </w:rPr>
                  </w:pPr>
                  <w:r>
                    <w:rPr>
                      <w:rFonts w:ascii="ＭＳ ゴシック" w:eastAsia="ＭＳ ゴシック" w:hAnsi="ＭＳ ゴシック" w:hint="eastAsia"/>
                      <w:szCs w:val="21"/>
                    </w:rPr>
                    <w:t>※プレゼンテーションの内容、時間等詳細については申込締切後、各団体へ連絡いたします。</w:t>
                  </w:r>
                </w:p>
                <w:p w14:paraId="0B50EC17" w14:textId="77777777" w:rsidR="004C086D" w:rsidRDefault="004C086D" w:rsidP="004C086D">
                  <w:pPr>
                    <w:ind w:firstLineChars="299" w:firstLine="570"/>
                  </w:pPr>
                  <w:r>
                    <w:rPr>
                      <w:rFonts w:ascii="ＭＳ ゴシック" w:eastAsia="ＭＳ ゴシック" w:hAnsi="ＭＳ ゴシック" w:hint="eastAsia"/>
                      <w:szCs w:val="21"/>
                    </w:rPr>
                    <w:t>※手話通訳者、要約筆記者は</w:t>
                  </w:r>
                  <w:r w:rsidRPr="00A87160">
                    <w:rPr>
                      <w:rFonts w:ascii="ＭＳ ゴシック" w:eastAsia="ＭＳ ゴシック" w:hAnsi="ＭＳ ゴシック" w:hint="eastAsia"/>
                      <w:szCs w:val="21"/>
                    </w:rPr>
                    <w:t>宝塚市共同募金委員会事務局で手配いたします</w:t>
                  </w:r>
                </w:p>
              </w:txbxContent>
            </v:textbox>
            <w10:wrap type="square"/>
          </v:shape>
        </w:pict>
      </w:r>
      <w:r w:rsidR="004C086D" w:rsidRPr="00744978">
        <w:rPr>
          <w:rFonts w:ascii="ＭＳ ゴシック" w:eastAsia="ＭＳ ゴシック" w:hAnsi="ＭＳ ゴシック" w:hint="eastAsia"/>
          <w:sz w:val="28"/>
          <w:szCs w:val="28"/>
        </w:rPr>
        <w:t>審査の結果</w:t>
      </w:r>
      <w:r w:rsidR="00187AC9">
        <w:rPr>
          <w:rFonts w:ascii="ＭＳ ゴシック" w:eastAsia="ＭＳ ゴシック" w:hAnsi="ＭＳ ゴシック" w:hint="eastAsia"/>
          <w:sz w:val="28"/>
          <w:szCs w:val="28"/>
        </w:rPr>
        <w:t>については平成２９</w:t>
      </w:r>
      <w:r w:rsidR="007770CA">
        <w:rPr>
          <w:rFonts w:ascii="ＭＳ ゴシック" w:eastAsia="ＭＳ ゴシック" w:hAnsi="ＭＳ ゴシック" w:hint="eastAsia"/>
          <w:sz w:val="28"/>
          <w:szCs w:val="28"/>
        </w:rPr>
        <w:t>年１１月上</w:t>
      </w:r>
      <w:r w:rsidR="00FA5E03">
        <w:rPr>
          <w:rFonts w:ascii="ＭＳ ゴシック" w:eastAsia="ＭＳ ゴシック" w:hAnsi="ＭＳ ゴシック" w:hint="eastAsia"/>
          <w:sz w:val="28"/>
          <w:szCs w:val="28"/>
        </w:rPr>
        <w:t>旬</w:t>
      </w:r>
      <w:r w:rsidR="00973151">
        <w:rPr>
          <w:rFonts w:ascii="ＭＳ ゴシック" w:eastAsia="ＭＳ ゴシック" w:hAnsi="ＭＳ ゴシック" w:hint="eastAsia"/>
          <w:sz w:val="28"/>
          <w:szCs w:val="28"/>
        </w:rPr>
        <w:t>に文書で通知し、</w:t>
      </w:r>
      <w:r w:rsidR="004C086D" w:rsidRPr="00744978">
        <w:rPr>
          <w:rFonts w:ascii="ＭＳ ゴシック" w:eastAsia="ＭＳ ゴシック" w:hAnsi="ＭＳ ゴシック" w:hint="eastAsia"/>
          <w:sz w:val="28"/>
          <w:szCs w:val="28"/>
        </w:rPr>
        <w:t>指定の口座に振り込みます。</w:t>
      </w:r>
    </w:p>
    <w:p w14:paraId="6619A470" w14:textId="77777777" w:rsidR="00886850" w:rsidRPr="00A87160" w:rsidRDefault="00886850">
      <w:pPr>
        <w:snapToGrid w:val="0"/>
        <w:rPr>
          <w:rFonts w:ascii="ＭＳ ゴシック" w:eastAsia="ＭＳ ゴシック" w:hAnsi="ＭＳ ゴシック" w:cs="Arial"/>
          <w:szCs w:val="21"/>
        </w:rPr>
      </w:pPr>
      <w:r w:rsidRPr="00A87160">
        <w:rPr>
          <w:rFonts w:ascii="ＭＳ ゴシック" w:eastAsia="ＭＳ ゴシック" w:hAnsi="ＭＳ ゴシック"/>
        </w:rPr>
        <w:lastRenderedPageBreak/>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66EF3473">
          <v:shape id="_x0000_i1030" type="#_x0000_t75" style="width:24pt;height:24pt">
            <v:imagedata r:id="rId9" r:href="rId16"/>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00CA733E" w:rsidRPr="00BB5C5C">
        <w:rPr>
          <w:rFonts w:ascii="ＭＳ ゴシック" w:eastAsia="ＭＳ ゴシック" w:hAnsi="ＭＳ ゴシック" w:cs="Arial" w:hint="eastAsia"/>
          <w:b/>
          <w:sz w:val="28"/>
          <w:szCs w:val="28"/>
        </w:rPr>
        <w:t>助成対象の</w:t>
      </w:r>
      <w:r w:rsidRPr="00BB5C5C">
        <w:rPr>
          <w:rFonts w:ascii="ＭＳ ゴシック" w:eastAsia="ＭＳ ゴシック" w:hAnsi="ＭＳ ゴシック" w:cs="Arial" w:hint="eastAsia"/>
          <w:b/>
          <w:sz w:val="28"/>
          <w:szCs w:val="28"/>
        </w:rPr>
        <w:t>団体</w:t>
      </w:r>
      <w:bookmarkStart w:id="0" w:name="_GoBack"/>
      <w:bookmarkEnd w:id="0"/>
    </w:p>
    <w:p w14:paraId="00C651E1" w14:textId="77777777" w:rsidR="00886850" w:rsidRPr="00A87160" w:rsidRDefault="00886850">
      <w:pPr>
        <w:snapToGrid w:val="0"/>
        <w:ind w:leftChars="171" w:left="326" w:firstLineChars="28" w:firstLine="53"/>
        <w:rPr>
          <w:rFonts w:ascii="ＭＳ ゴシック" w:eastAsia="ＭＳ ゴシック" w:hAnsi="ＭＳ ゴシック"/>
          <w:szCs w:val="21"/>
        </w:rPr>
      </w:pPr>
    </w:p>
    <w:p w14:paraId="533FDB83" w14:textId="77777777" w:rsidR="00886850" w:rsidRPr="00744978" w:rsidRDefault="00CA733E" w:rsidP="00744978">
      <w:pPr>
        <w:snapToGrid w:val="0"/>
        <w:ind w:leftChars="171" w:left="326" w:firstLineChars="21" w:firstLine="55"/>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宝塚市内に活動拠点を有する</w:t>
      </w:r>
      <w:r w:rsidR="00947F5C" w:rsidRPr="00744978">
        <w:rPr>
          <w:rFonts w:ascii="ＭＳ ゴシック" w:eastAsia="ＭＳ ゴシック" w:hAnsi="ＭＳ ゴシック" w:hint="eastAsia"/>
          <w:sz w:val="28"/>
          <w:szCs w:val="28"/>
        </w:rPr>
        <w:t>非営利活動</w:t>
      </w:r>
      <w:r w:rsidR="00886850" w:rsidRPr="00744978">
        <w:rPr>
          <w:rFonts w:ascii="ＭＳ ゴシック" w:eastAsia="ＭＳ ゴシック" w:hAnsi="ＭＳ ゴシック" w:hint="eastAsia"/>
          <w:sz w:val="28"/>
          <w:szCs w:val="28"/>
        </w:rPr>
        <w:t>団体</w:t>
      </w:r>
    </w:p>
    <w:p w14:paraId="53D501F6" w14:textId="77777777" w:rsidR="00886850" w:rsidRPr="004C086D" w:rsidRDefault="001218CB" w:rsidP="004C086D">
      <w:pPr>
        <w:snapToGrid w:val="0"/>
        <w:ind w:leftChars="200" w:left="572" w:hangingChars="100" w:hanging="191"/>
        <w:rPr>
          <w:rFonts w:ascii="ＭＳ ゴシック" w:eastAsia="ＭＳ ゴシック" w:hAnsi="ＭＳ ゴシック"/>
          <w:szCs w:val="21"/>
        </w:rPr>
      </w:pPr>
      <w:r w:rsidRPr="004C086D">
        <w:rPr>
          <w:rFonts w:ascii="ＭＳ ゴシック" w:eastAsia="ＭＳ ゴシック" w:hAnsi="ＭＳ ゴシック" w:hint="eastAsia"/>
          <w:szCs w:val="21"/>
        </w:rPr>
        <w:t>※</w:t>
      </w:r>
      <w:r w:rsidR="00947F5C" w:rsidRPr="004C086D">
        <w:rPr>
          <w:rFonts w:ascii="ＭＳ ゴシック" w:eastAsia="ＭＳ ゴシック" w:hAnsi="ＭＳ ゴシック" w:hint="eastAsia"/>
          <w:szCs w:val="21"/>
        </w:rPr>
        <w:t>社会</w:t>
      </w:r>
      <w:r w:rsidRPr="004C086D">
        <w:rPr>
          <w:rFonts w:ascii="ＭＳ ゴシック" w:eastAsia="ＭＳ ゴシック" w:hAnsi="ＭＳ ゴシック" w:hint="eastAsia"/>
          <w:szCs w:val="21"/>
        </w:rPr>
        <w:t>福祉法人等が行う地域福祉活動についても、本来事業と明確に区分されている活動については対象となります。</w:t>
      </w:r>
    </w:p>
    <w:p w14:paraId="2DB929B6" w14:textId="77777777" w:rsidR="00886850" w:rsidRPr="00BB5C5C" w:rsidRDefault="00947F5C" w:rsidP="004C086D">
      <w:pPr>
        <w:snapToGrid w:val="0"/>
        <w:ind w:leftChars="220" w:left="611" w:hangingChars="100" w:hanging="191"/>
        <w:rPr>
          <w:rFonts w:ascii="ＭＳ ゴシック" w:eastAsia="ＭＳ ゴシック" w:hAnsi="ＭＳ ゴシック"/>
          <w:sz w:val="24"/>
        </w:rPr>
      </w:pPr>
      <w:r w:rsidRPr="004C086D">
        <w:rPr>
          <w:rFonts w:ascii="ＭＳ ゴシック" w:eastAsia="ＭＳ ゴシック" w:hAnsi="ＭＳ ゴシック" w:hint="eastAsia"/>
          <w:szCs w:val="21"/>
        </w:rPr>
        <w:t>※</w:t>
      </w:r>
      <w:r w:rsidR="00886850" w:rsidRPr="004C086D">
        <w:rPr>
          <w:rFonts w:ascii="ＭＳ ゴシック" w:eastAsia="ＭＳ ゴシック" w:hAnsi="ＭＳ ゴシック" w:hint="eastAsia"/>
          <w:szCs w:val="21"/>
        </w:rPr>
        <w:t>兵庫県共同募金会配分規定・配分実施細則に準じ、営利を目的とした活動、政治的活動、宗教的活動、特定の人物に対する支持を目的とした活動は、対象となりません。</w:t>
      </w:r>
    </w:p>
    <w:p w14:paraId="338201CF" w14:textId="77777777" w:rsidR="00886850" w:rsidRPr="00A87160" w:rsidRDefault="00886850">
      <w:pPr>
        <w:snapToGrid w:val="0"/>
        <w:rPr>
          <w:rFonts w:ascii="ＭＳ ゴシック" w:eastAsia="ＭＳ ゴシック" w:hAnsi="ＭＳ ゴシック" w:cs="Arial"/>
          <w:szCs w:val="21"/>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01BC04B6">
          <v:shape id="_x0000_i1031" type="#_x0000_t75" style="width:24pt;height:24pt">
            <v:imagedata r:id="rId9" r:href="rId17"/>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BB5C5C">
        <w:rPr>
          <w:rFonts w:ascii="ＭＳ ゴシック" w:eastAsia="ＭＳ ゴシック" w:hAnsi="ＭＳ ゴシック" w:cs="Arial" w:hint="eastAsia"/>
          <w:b/>
          <w:sz w:val="28"/>
          <w:szCs w:val="28"/>
        </w:rPr>
        <w:t>配分対象となる経費とならない経費</w:t>
      </w:r>
    </w:p>
    <w:p w14:paraId="1D8C421C" w14:textId="77777777" w:rsidR="00886850" w:rsidRPr="00A87160" w:rsidRDefault="00886850">
      <w:pPr>
        <w:snapToGrid w:val="0"/>
        <w:rPr>
          <w:rFonts w:ascii="ＭＳ ゴシック" w:eastAsia="ＭＳ ゴシック" w:hAnsi="ＭＳ ゴシック" w:cs="Arial"/>
          <w:szCs w:val="21"/>
        </w:rPr>
      </w:pPr>
    </w:p>
    <w:tbl>
      <w:tblPr>
        <w:tblW w:w="73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688"/>
      </w:tblGrid>
      <w:tr w:rsidR="00886850" w:rsidRPr="00CA733E" w14:paraId="730093DE" w14:textId="77777777">
        <w:tc>
          <w:tcPr>
            <w:tcW w:w="7308" w:type="dxa"/>
            <w:gridSpan w:val="2"/>
            <w:vAlign w:val="center"/>
          </w:tcPr>
          <w:p w14:paraId="28D0F2D5"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b/>
                <w:sz w:val="24"/>
              </w:rPr>
              <w:t>○</w:t>
            </w:r>
            <w:r w:rsidRPr="00CA733E">
              <w:rPr>
                <w:rFonts w:ascii="ＭＳ ゴシック" w:eastAsia="ＭＳ ゴシック" w:hAnsi="ＭＳ ゴシック" w:hint="eastAsia"/>
                <w:sz w:val="24"/>
              </w:rPr>
              <w:t xml:space="preserve">　　　　　配分対象となる事業経費</w:t>
            </w:r>
          </w:p>
        </w:tc>
      </w:tr>
      <w:tr w:rsidR="00886850" w:rsidRPr="00CA733E" w14:paraId="7570EDA0" w14:textId="77777777">
        <w:tc>
          <w:tcPr>
            <w:tcW w:w="1620" w:type="dxa"/>
            <w:vAlign w:val="center"/>
          </w:tcPr>
          <w:p w14:paraId="78359837"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交通費</w:t>
            </w:r>
          </w:p>
        </w:tc>
        <w:tc>
          <w:tcPr>
            <w:tcW w:w="5688" w:type="dxa"/>
            <w:vAlign w:val="center"/>
          </w:tcPr>
          <w:p w14:paraId="3B1D7DD3"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活動に要する電車・バス運賃、ガソリン代の実費</w:t>
            </w:r>
          </w:p>
        </w:tc>
      </w:tr>
      <w:tr w:rsidR="00886850" w:rsidRPr="00CA733E" w14:paraId="2AB0D3E9" w14:textId="77777777">
        <w:tc>
          <w:tcPr>
            <w:tcW w:w="1620" w:type="dxa"/>
            <w:vAlign w:val="center"/>
          </w:tcPr>
          <w:p w14:paraId="08591B80"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謝金</w:t>
            </w:r>
          </w:p>
        </w:tc>
        <w:tc>
          <w:tcPr>
            <w:tcW w:w="5688" w:type="dxa"/>
            <w:vAlign w:val="center"/>
          </w:tcPr>
          <w:p w14:paraId="5D80A117"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講師・一時保育・手話・要約筆記等の謝金等</w:t>
            </w:r>
          </w:p>
        </w:tc>
      </w:tr>
      <w:tr w:rsidR="00886850" w:rsidRPr="00CA733E" w14:paraId="4CA70692" w14:textId="77777777">
        <w:tc>
          <w:tcPr>
            <w:tcW w:w="1620" w:type="dxa"/>
            <w:vAlign w:val="center"/>
          </w:tcPr>
          <w:p w14:paraId="5CBE6257"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消耗品費</w:t>
            </w:r>
          </w:p>
        </w:tc>
        <w:tc>
          <w:tcPr>
            <w:tcW w:w="5688" w:type="dxa"/>
            <w:vAlign w:val="center"/>
          </w:tcPr>
          <w:p w14:paraId="0ECF9580"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コピー用紙、文具、会食等の原材料費、茶菓代等</w:t>
            </w:r>
          </w:p>
        </w:tc>
      </w:tr>
      <w:tr w:rsidR="00886850" w:rsidRPr="00CA733E" w14:paraId="1A20A438" w14:textId="77777777">
        <w:tc>
          <w:tcPr>
            <w:tcW w:w="1620" w:type="dxa"/>
            <w:vAlign w:val="center"/>
          </w:tcPr>
          <w:p w14:paraId="3EB3FC49"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印刷費</w:t>
            </w:r>
          </w:p>
        </w:tc>
        <w:tc>
          <w:tcPr>
            <w:tcW w:w="5688" w:type="dxa"/>
            <w:vAlign w:val="center"/>
          </w:tcPr>
          <w:p w14:paraId="19E24FEB"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チラシ、資料印刷、コピー代等</w:t>
            </w:r>
          </w:p>
        </w:tc>
      </w:tr>
      <w:tr w:rsidR="00886850" w:rsidRPr="00CA733E" w14:paraId="32537A39" w14:textId="77777777">
        <w:tc>
          <w:tcPr>
            <w:tcW w:w="1620" w:type="dxa"/>
            <w:vAlign w:val="center"/>
          </w:tcPr>
          <w:p w14:paraId="7148B482"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通信費</w:t>
            </w:r>
          </w:p>
        </w:tc>
        <w:tc>
          <w:tcPr>
            <w:tcW w:w="5688" w:type="dxa"/>
            <w:vAlign w:val="center"/>
          </w:tcPr>
          <w:p w14:paraId="0D41D9F6"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電話代、郵便代等</w:t>
            </w:r>
          </w:p>
        </w:tc>
      </w:tr>
      <w:tr w:rsidR="00886850" w:rsidRPr="00CA733E" w14:paraId="0B7C2FFA" w14:textId="77777777">
        <w:tc>
          <w:tcPr>
            <w:tcW w:w="1620" w:type="dxa"/>
            <w:vAlign w:val="center"/>
          </w:tcPr>
          <w:p w14:paraId="4784BDF7"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使用料</w:t>
            </w:r>
          </w:p>
        </w:tc>
        <w:tc>
          <w:tcPr>
            <w:tcW w:w="5688" w:type="dxa"/>
            <w:vAlign w:val="center"/>
          </w:tcPr>
          <w:p w14:paraId="4A787DBA"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会場代、機器のレンタル代等</w:t>
            </w:r>
          </w:p>
        </w:tc>
      </w:tr>
      <w:tr w:rsidR="00886850" w:rsidRPr="00CA733E" w14:paraId="27FBA45A" w14:textId="77777777">
        <w:tc>
          <w:tcPr>
            <w:tcW w:w="1620" w:type="dxa"/>
            <w:vAlign w:val="center"/>
          </w:tcPr>
          <w:p w14:paraId="36493069"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備品費</w:t>
            </w:r>
          </w:p>
        </w:tc>
        <w:tc>
          <w:tcPr>
            <w:tcW w:w="5688" w:type="dxa"/>
            <w:vAlign w:val="center"/>
          </w:tcPr>
          <w:p w14:paraId="30D2F487"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恒久的に使用する、単価10,000円以上のもの</w:t>
            </w:r>
          </w:p>
        </w:tc>
      </w:tr>
      <w:tr w:rsidR="00886850" w:rsidRPr="00CA733E" w14:paraId="39209088" w14:textId="77777777">
        <w:tc>
          <w:tcPr>
            <w:tcW w:w="1620" w:type="dxa"/>
            <w:vAlign w:val="center"/>
          </w:tcPr>
          <w:p w14:paraId="7BDCEB35"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保険料</w:t>
            </w:r>
          </w:p>
        </w:tc>
        <w:tc>
          <w:tcPr>
            <w:tcW w:w="5688" w:type="dxa"/>
            <w:vAlign w:val="center"/>
          </w:tcPr>
          <w:p w14:paraId="65383A47"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ボランティア保険、行事保険等</w:t>
            </w:r>
          </w:p>
        </w:tc>
      </w:tr>
      <w:tr w:rsidR="00886850" w:rsidRPr="00CA733E" w14:paraId="06205C34" w14:textId="77777777">
        <w:tc>
          <w:tcPr>
            <w:tcW w:w="1620" w:type="dxa"/>
            <w:vAlign w:val="center"/>
          </w:tcPr>
          <w:p w14:paraId="315589F9"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手数料</w:t>
            </w:r>
          </w:p>
        </w:tc>
        <w:tc>
          <w:tcPr>
            <w:tcW w:w="5688" w:type="dxa"/>
            <w:vAlign w:val="center"/>
          </w:tcPr>
          <w:p w14:paraId="399AE3C2"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銀行振り込み手数料等</w:t>
            </w:r>
          </w:p>
        </w:tc>
      </w:tr>
      <w:tr w:rsidR="00886850" w:rsidRPr="00CA733E" w14:paraId="30D7B0EC" w14:textId="77777777">
        <w:tc>
          <w:tcPr>
            <w:tcW w:w="1620" w:type="dxa"/>
            <w:vAlign w:val="center"/>
          </w:tcPr>
          <w:p w14:paraId="227DD863"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修繕費</w:t>
            </w:r>
          </w:p>
        </w:tc>
        <w:tc>
          <w:tcPr>
            <w:tcW w:w="5688" w:type="dxa"/>
            <w:vAlign w:val="center"/>
          </w:tcPr>
          <w:p w14:paraId="50E308DC"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備品・機材の修理、活動拠点の修繕等</w:t>
            </w:r>
          </w:p>
        </w:tc>
      </w:tr>
      <w:tr w:rsidR="00886850" w:rsidRPr="00CA733E" w14:paraId="0E103C7C" w14:textId="77777777">
        <w:tc>
          <w:tcPr>
            <w:tcW w:w="1620" w:type="dxa"/>
            <w:vAlign w:val="center"/>
          </w:tcPr>
          <w:p w14:paraId="5DAB0EC5"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参加費</w:t>
            </w:r>
          </w:p>
        </w:tc>
        <w:tc>
          <w:tcPr>
            <w:tcW w:w="5688" w:type="dxa"/>
            <w:vAlign w:val="center"/>
          </w:tcPr>
          <w:p w14:paraId="06628EE3"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研修参加費等</w:t>
            </w:r>
          </w:p>
        </w:tc>
      </w:tr>
      <w:tr w:rsidR="00886850" w:rsidRPr="00CA733E" w14:paraId="62910A10" w14:textId="77777777">
        <w:tc>
          <w:tcPr>
            <w:tcW w:w="1620" w:type="dxa"/>
            <w:vAlign w:val="center"/>
          </w:tcPr>
          <w:p w14:paraId="1FED265C"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sz w:val="24"/>
              </w:rPr>
              <w:t>その他</w:t>
            </w:r>
          </w:p>
        </w:tc>
        <w:tc>
          <w:tcPr>
            <w:tcW w:w="5688" w:type="dxa"/>
            <w:vAlign w:val="center"/>
          </w:tcPr>
          <w:p w14:paraId="67E54B92"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上記以外のもので、配分委員会で特に必要と認められたもの</w:t>
            </w:r>
          </w:p>
        </w:tc>
      </w:tr>
    </w:tbl>
    <w:p w14:paraId="713BE279" w14:textId="77777777" w:rsidR="00886850" w:rsidRPr="00CA733E" w:rsidRDefault="00886850">
      <w:pPr>
        <w:snapToGrid w:val="0"/>
        <w:rPr>
          <w:rFonts w:ascii="ＭＳ ゴシック" w:eastAsia="ＭＳ ゴシック" w:hAnsi="ＭＳ ゴシック" w:cs="Arial"/>
          <w:sz w:val="24"/>
        </w:rPr>
      </w:pPr>
    </w:p>
    <w:tbl>
      <w:tblPr>
        <w:tblW w:w="73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886850" w:rsidRPr="00CA733E" w14:paraId="4F1090DE" w14:textId="77777777">
        <w:tc>
          <w:tcPr>
            <w:tcW w:w="7308" w:type="dxa"/>
            <w:vAlign w:val="center"/>
          </w:tcPr>
          <w:p w14:paraId="216C33EB" w14:textId="77777777" w:rsidR="00886850" w:rsidRPr="00CA733E" w:rsidRDefault="00886850">
            <w:pPr>
              <w:snapToGrid w:val="0"/>
              <w:jc w:val="center"/>
              <w:rPr>
                <w:rFonts w:ascii="ＭＳ ゴシック" w:eastAsia="ＭＳ ゴシック" w:hAnsi="ＭＳ ゴシック"/>
                <w:sz w:val="24"/>
              </w:rPr>
            </w:pPr>
            <w:r w:rsidRPr="00CA733E">
              <w:rPr>
                <w:rFonts w:ascii="ＭＳ ゴシック" w:eastAsia="ＭＳ ゴシック" w:hAnsi="ＭＳ ゴシック" w:hint="eastAsia"/>
                <w:b/>
                <w:sz w:val="24"/>
              </w:rPr>
              <w:t xml:space="preserve">×　</w:t>
            </w:r>
            <w:r w:rsidRPr="00CA733E">
              <w:rPr>
                <w:rFonts w:ascii="ＭＳ ゴシック" w:eastAsia="ＭＳ ゴシック" w:hAnsi="ＭＳ ゴシック" w:hint="eastAsia"/>
                <w:sz w:val="24"/>
              </w:rPr>
              <w:t xml:space="preserve">　　　　配分対象とならない事業経費</w:t>
            </w:r>
          </w:p>
        </w:tc>
      </w:tr>
      <w:tr w:rsidR="00886850" w:rsidRPr="00CA733E" w14:paraId="119163FE" w14:textId="77777777">
        <w:tc>
          <w:tcPr>
            <w:tcW w:w="7308" w:type="dxa"/>
            <w:vAlign w:val="center"/>
          </w:tcPr>
          <w:p w14:paraId="49926DF6"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・グループ、団体の会員が講師となる場合の謝金</w:t>
            </w:r>
          </w:p>
        </w:tc>
      </w:tr>
      <w:tr w:rsidR="00886850" w:rsidRPr="00CA733E" w14:paraId="024BDAA0" w14:textId="77777777">
        <w:tc>
          <w:tcPr>
            <w:tcW w:w="7308" w:type="dxa"/>
            <w:vAlign w:val="center"/>
          </w:tcPr>
          <w:p w14:paraId="11B5B0C9"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・新規立ち上げ活動の場合、通常のグループ、団体の活動に関する経費</w:t>
            </w:r>
          </w:p>
        </w:tc>
      </w:tr>
      <w:tr w:rsidR="00886850" w:rsidRPr="00CA733E" w14:paraId="5E3A3662" w14:textId="77777777">
        <w:tc>
          <w:tcPr>
            <w:tcW w:w="7308" w:type="dxa"/>
            <w:vAlign w:val="center"/>
          </w:tcPr>
          <w:p w14:paraId="330EEA2B"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・事業(活動)に関する人件費</w:t>
            </w:r>
          </w:p>
        </w:tc>
      </w:tr>
      <w:tr w:rsidR="00886850" w:rsidRPr="00CA733E" w14:paraId="4C908E7F" w14:textId="77777777">
        <w:tc>
          <w:tcPr>
            <w:tcW w:w="7308" w:type="dxa"/>
            <w:vAlign w:val="center"/>
          </w:tcPr>
          <w:p w14:paraId="7A45385F"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・ボランティア、スタッフの打合せ会、反省会等のお弁当代、お茶代等の飲食代</w:t>
            </w:r>
          </w:p>
        </w:tc>
      </w:tr>
      <w:tr w:rsidR="00A6429B" w:rsidRPr="00CA733E" w14:paraId="77D916A1" w14:textId="77777777">
        <w:tc>
          <w:tcPr>
            <w:tcW w:w="7308" w:type="dxa"/>
            <w:vAlign w:val="center"/>
          </w:tcPr>
          <w:p w14:paraId="60B76CE2" w14:textId="77777777" w:rsidR="00A6429B" w:rsidRPr="00CA733E" w:rsidRDefault="00A6429B">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・アルコールやタバコなどの嗜好品代</w:t>
            </w:r>
          </w:p>
        </w:tc>
      </w:tr>
      <w:tr w:rsidR="00886850" w:rsidRPr="00CA733E" w14:paraId="426D858C" w14:textId="77777777">
        <w:tc>
          <w:tcPr>
            <w:tcW w:w="7308" w:type="dxa"/>
            <w:vAlign w:val="center"/>
          </w:tcPr>
          <w:p w14:paraId="5E461A58" w14:textId="77777777" w:rsidR="00886850" w:rsidRPr="00CA733E" w:rsidRDefault="00886850">
            <w:pPr>
              <w:snapToGrid w:val="0"/>
              <w:rPr>
                <w:rFonts w:ascii="ＭＳ ゴシック" w:eastAsia="ＭＳ ゴシック" w:hAnsi="ＭＳ ゴシック"/>
                <w:sz w:val="24"/>
              </w:rPr>
            </w:pPr>
            <w:r w:rsidRPr="00CA733E">
              <w:rPr>
                <w:rFonts w:ascii="ＭＳ ゴシック" w:eastAsia="ＭＳ ゴシック" w:hAnsi="ＭＳ ゴシック" w:hint="eastAsia"/>
                <w:sz w:val="24"/>
              </w:rPr>
              <w:t>・イベント等の景品や参加賞としての金券や商品券等、広告代</w:t>
            </w:r>
          </w:p>
        </w:tc>
      </w:tr>
      <w:tr w:rsidR="00FA5E03" w:rsidRPr="00CA733E" w14:paraId="3C655B30" w14:textId="77777777">
        <w:tc>
          <w:tcPr>
            <w:tcW w:w="7308" w:type="dxa"/>
            <w:vAlign w:val="center"/>
          </w:tcPr>
          <w:p w14:paraId="7EA9350E" w14:textId="77777777" w:rsidR="00FA5E03" w:rsidRPr="00CA733E" w:rsidRDefault="00FA5E03">
            <w:pPr>
              <w:snapToGrid w:val="0"/>
              <w:rPr>
                <w:rFonts w:ascii="ＭＳ ゴシック" w:eastAsia="ＭＳ ゴシック" w:hAnsi="ＭＳ ゴシック"/>
                <w:sz w:val="24"/>
              </w:rPr>
            </w:pPr>
            <w:r>
              <w:rPr>
                <w:rFonts w:ascii="ＭＳ ゴシック" w:eastAsia="ＭＳ ゴシック" w:hAnsi="ＭＳ ゴシック" w:hint="eastAsia"/>
                <w:sz w:val="24"/>
              </w:rPr>
              <w:t>・公的</w:t>
            </w:r>
            <w:r w:rsidR="00FB56E4">
              <w:rPr>
                <w:rFonts w:ascii="ＭＳ ゴシック" w:eastAsia="ＭＳ ゴシック" w:hAnsi="ＭＳ ゴシック" w:hint="eastAsia"/>
                <w:sz w:val="24"/>
              </w:rPr>
              <w:t>な</w:t>
            </w:r>
            <w:r>
              <w:rPr>
                <w:rFonts w:ascii="ＭＳ ゴシック" w:eastAsia="ＭＳ ゴシック" w:hAnsi="ＭＳ ゴシック" w:hint="eastAsia"/>
                <w:sz w:val="24"/>
              </w:rPr>
              <w:t>助成の仕組みがあるもの（防犯カメラ</w:t>
            </w:r>
            <w:r w:rsidR="00FB56E4">
              <w:rPr>
                <w:rFonts w:ascii="ＭＳ ゴシック" w:eastAsia="ＭＳ ゴシック" w:hAnsi="ＭＳ ゴシック" w:hint="eastAsia"/>
                <w:sz w:val="24"/>
              </w:rPr>
              <w:t xml:space="preserve">整備費用　</w:t>
            </w:r>
            <w:r>
              <w:rPr>
                <w:rFonts w:ascii="ＭＳ ゴシック" w:eastAsia="ＭＳ ゴシック" w:hAnsi="ＭＳ ゴシック" w:hint="eastAsia"/>
                <w:sz w:val="24"/>
              </w:rPr>
              <w:t>等）</w:t>
            </w:r>
          </w:p>
        </w:tc>
      </w:tr>
    </w:tbl>
    <w:p w14:paraId="17681915" w14:textId="77777777" w:rsidR="00886850" w:rsidRPr="00A87160" w:rsidRDefault="00886850">
      <w:pPr>
        <w:snapToGrid w:val="0"/>
        <w:rPr>
          <w:rFonts w:ascii="ＭＳ ゴシック" w:eastAsia="ＭＳ ゴシック" w:hAnsi="ＭＳ ゴシック" w:cs="Arial"/>
          <w:sz w:val="18"/>
          <w:szCs w:val="18"/>
        </w:rPr>
      </w:pPr>
    </w:p>
    <w:p w14:paraId="0F96E98A" w14:textId="77777777" w:rsidR="00886850" w:rsidRPr="00A87160" w:rsidRDefault="00886850">
      <w:pPr>
        <w:snapToGrid w:val="0"/>
        <w:ind w:left="210"/>
        <w:rPr>
          <w:rFonts w:ascii="ＭＳ ゴシック" w:eastAsia="ＭＳ ゴシック" w:hAnsi="ＭＳ ゴシック"/>
          <w:szCs w:val="21"/>
        </w:rPr>
      </w:pPr>
    </w:p>
    <w:p w14:paraId="2B89FB5F" w14:textId="77777777" w:rsidR="00886850" w:rsidRPr="00A87160" w:rsidRDefault="00886850">
      <w:pPr>
        <w:numPr>
          <w:ilvl w:val="0"/>
          <w:numId w:val="4"/>
        </w:numPr>
        <w:snapToGrid w:val="0"/>
        <w:rPr>
          <w:rFonts w:ascii="ＭＳ ゴシック" w:eastAsia="ＭＳ ゴシック" w:hAnsi="ＭＳ ゴシック"/>
          <w:szCs w:val="21"/>
        </w:rPr>
      </w:pPr>
      <w:r w:rsidRPr="00A87160">
        <w:rPr>
          <w:rFonts w:ascii="ＭＳ ゴシック" w:eastAsia="ＭＳ ゴシック" w:hAnsi="ＭＳ ゴシック" w:hint="eastAsia"/>
          <w:szCs w:val="21"/>
        </w:rPr>
        <w:t>事業経費には、会費、参加費、寄付金、売上金などの自己</w:t>
      </w:r>
      <w:r w:rsidR="00A87160">
        <w:rPr>
          <w:rFonts w:ascii="ＭＳ ゴシック" w:eastAsia="ＭＳ ゴシック" w:hAnsi="ＭＳ ゴシック" w:hint="eastAsia"/>
          <w:szCs w:val="21"/>
        </w:rPr>
        <w:t>財源も活用ください。特に、飲食に関する経費については、自己財源を充当するよう</w:t>
      </w:r>
      <w:r w:rsidRPr="00A87160">
        <w:rPr>
          <w:rFonts w:ascii="ＭＳ ゴシック" w:eastAsia="ＭＳ ゴシック" w:hAnsi="ＭＳ ゴシック" w:hint="eastAsia"/>
          <w:szCs w:val="21"/>
        </w:rPr>
        <w:t>ご検討ください。</w:t>
      </w:r>
    </w:p>
    <w:p w14:paraId="677D33BE" w14:textId="77777777" w:rsidR="00886850" w:rsidRPr="00A87160" w:rsidRDefault="00886850">
      <w:pPr>
        <w:numPr>
          <w:ilvl w:val="0"/>
          <w:numId w:val="4"/>
        </w:numPr>
        <w:snapToGrid w:val="0"/>
        <w:rPr>
          <w:rFonts w:ascii="ＭＳ ゴシック" w:eastAsia="ＭＳ ゴシック" w:hAnsi="ＭＳ ゴシック"/>
          <w:szCs w:val="21"/>
        </w:rPr>
      </w:pPr>
      <w:r w:rsidRPr="00A87160">
        <w:rPr>
          <w:rFonts w:ascii="ＭＳ ゴシック" w:eastAsia="ＭＳ ゴシック" w:hAnsi="ＭＳ ゴシック" w:hint="eastAsia"/>
          <w:szCs w:val="21"/>
        </w:rPr>
        <w:t>上記以外の「配分対象</w:t>
      </w:r>
      <w:r w:rsidR="00A6429B">
        <w:rPr>
          <w:rFonts w:ascii="ＭＳ ゴシック" w:eastAsia="ＭＳ ゴシック" w:hAnsi="ＭＳ ゴシック" w:hint="eastAsia"/>
          <w:szCs w:val="21"/>
        </w:rPr>
        <w:t>と</w:t>
      </w:r>
      <w:r w:rsidRPr="00A87160">
        <w:rPr>
          <w:rFonts w:ascii="ＭＳ ゴシック" w:eastAsia="ＭＳ ゴシック" w:hAnsi="ＭＳ ゴシック" w:hint="eastAsia"/>
          <w:szCs w:val="21"/>
        </w:rPr>
        <w:t>なる経費、対象とならない経費」については、兵庫県共同募金会配分規定・配分実施細則に準じています。</w:t>
      </w:r>
    </w:p>
    <w:p w14:paraId="4936DDC2" w14:textId="77777777" w:rsidR="00886850" w:rsidRDefault="00886850">
      <w:pPr>
        <w:snapToGrid w:val="0"/>
        <w:ind w:left="210"/>
        <w:rPr>
          <w:rFonts w:ascii="ＭＳ ゴシック" w:eastAsia="ＭＳ ゴシック" w:hAnsi="ＭＳ ゴシック"/>
          <w:szCs w:val="21"/>
        </w:rPr>
      </w:pPr>
    </w:p>
    <w:p w14:paraId="58E63E3B" w14:textId="77777777" w:rsidR="00886850" w:rsidRPr="00A87160" w:rsidRDefault="00886850" w:rsidP="0056478D">
      <w:pPr>
        <w:snapToGrid w:val="0"/>
        <w:rPr>
          <w:rFonts w:ascii="ＭＳ ゴシック" w:eastAsia="ＭＳ ゴシック" w:hAnsi="ＭＳ ゴシック" w:cs="Arial"/>
          <w:szCs w:val="18"/>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250D60EF">
          <v:shape id="_x0000_i1032" type="#_x0000_t75" style="width:24pt;height:24pt">
            <v:imagedata r:id="rId9" r:href="rId18"/>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CA733E">
        <w:rPr>
          <w:rFonts w:ascii="ＭＳ ゴシック" w:eastAsia="ＭＳ ゴシック" w:hAnsi="ＭＳ ゴシック" w:cs="Arial" w:hint="eastAsia"/>
          <w:b/>
          <w:sz w:val="28"/>
          <w:szCs w:val="28"/>
        </w:rPr>
        <w:t>応募の方法</w:t>
      </w:r>
    </w:p>
    <w:p w14:paraId="13EE46B6" w14:textId="77777777" w:rsidR="00F31C26" w:rsidRPr="00744978" w:rsidRDefault="00F31C26" w:rsidP="00744978">
      <w:pPr>
        <w:snapToGrid w:val="0"/>
        <w:spacing w:line="0" w:lineRule="atLeast"/>
        <w:ind w:leftChars="100" w:left="191" w:firstLineChars="300" w:firstLine="782"/>
        <w:rPr>
          <w:rFonts w:ascii="ＭＳ ゴシック" w:eastAsia="ＭＳ ゴシック" w:hAnsi="ＭＳ ゴシック" w:cs="Arial"/>
          <w:sz w:val="28"/>
          <w:szCs w:val="28"/>
        </w:rPr>
      </w:pPr>
    </w:p>
    <w:p w14:paraId="371B6F76" w14:textId="77777777" w:rsidR="00886850" w:rsidRDefault="00F31C26" w:rsidP="00744978">
      <w:pPr>
        <w:snapToGrid w:val="0"/>
        <w:spacing w:line="0" w:lineRule="atLeast"/>
        <w:ind w:left="2516" w:hanging="2306"/>
        <w:rPr>
          <w:rFonts w:ascii="ＭＳ ゴシック" w:eastAsia="ＭＳ ゴシック" w:hAnsi="ＭＳ ゴシック" w:cs="Arial"/>
          <w:sz w:val="28"/>
          <w:szCs w:val="28"/>
          <w:u w:val="single"/>
        </w:rPr>
      </w:pPr>
      <w:r w:rsidRPr="00744978">
        <w:rPr>
          <w:rFonts w:ascii="ＭＳ ゴシック" w:eastAsia="ＭＳ ゴシック" w:hAnsi="ＭＳ ゴシック" w:cs="Arial" w:hint="eastAsia"/>
          <w:sz w:val="28"/>
          <w:szCs w:val="28"/>
        </w:rPr>
        <w:t>●</w:t>
      </w:r>
      <w:r w:rsidR="00886850" w:rsidRPr="00744978">
        <w:rPr>
          <w:rFonts w:ascii="ＭＳ ゴシック" w:eastAsia="ＭＳ ゴシック" w:hAnsi="ＭＳ ゴシック" w:cs="Arial" w:hint="eastAsia"/>
          <w:sz w:val="28"/>
          <w:szCs w:val="28"/>
        </w:rPr>
        <w:t>応募手続き</w:t>
      </w:r>
      <w:r w:rsidR="00CA733E" w:rsidRPr="00744978">
        <w:rPr>
          <w:rFonts w:ascii="ＭＳ ゴシック" w:eastAsia="ＭＳ ゴシック" w:hAnsi="ＭＳ ゴシック" w:cs="Arial" w:hint="eastAsia"/>
          <w:sz w:val="28"/>
          <w:szCs w:val="28"/>
        </w:rPr>
        <w:tab/>
      </w:r>
      <w:r w:rsidR="00CA733E" w:rsidRPr="00744978">
        <w:rPr>
          <w:rFonts w:ascii="ＭＳ ゴシック" w:eastAsia="ＭＳ ゴシック" w:hAnsi="ＭＳ ゴシック" w:cs="Arial" w:hint="eastAsia"/>
          <w:sz w:val="28"/>
          <w:szCs w:val="28"/>
        </w:rPr>
        <w:tab/>
      </w:r>
      <w:r w:rsidRPr="00744978">
        <w:rPr>
          <w:rFonts w:ascii="ＭＳ ゴシック" w:eastAsia="ＭＳ ゴシック" w:hAnsi="ＭＳ ゴシック" w:cs="Arial" w:hint="eastAsia"/>
          <w:sz w:val="28"/>
          <w:szCs w:val="28"/>
        </w:rPr>
        <w:t>下記書類を</w:t>
      </w:r>
      <w:r w:rsidR="00886850" w:rsidRPr="00744978">
        <w:rPr>
          <w:rFonts w:ascii="ＭＳ ゴシック" w:eastAsia="ＭＳ ゴシック" w:hAnsi="ＭＳ ゴシック" w:cs="Arial" w:hint="eastAsia"/>
          <w:sz w:val="28"/>
          <w:szCs w:val="28"/>
        </w:rPr>
        <w:t>社協地区センター、ボランティア活動センター、共同募金委員会事務局にご持参ください。</w:t>
      </w:r>
      <w:r w:rsidR="00886850" w:rsidRPr="009E641E">
        <w:rPr>
          <w:rFonts w:ascii="ＭＳ ゴシック" w:eastAsia="ＭＳ ゴシック" w:hAnsi="ＭＳ ゴシック" w:cs="Arial" w:hint="eastAsia"/>
          <w:sz w:val="28"/>
          <w:szCs w:val="28"/>
          <w:u w:val="single"/>
        </w:rPr>
        <w:t>なお、Eメール、郵送による応募は受付できません。</w:t>
      </w:r>
    </w:p>
    <w:p w14:paraId="328FD650" w14:textId="77777777" w:rsidR="007C770F" w:rsidRDefault="007C770F" w:rsidP="00744978">
      <w:pPr>
        <w:snapToGrid w:val="0"/>
        <w:spacing w:line="0" w:lineRule="atLeast"/>
        <w:ind w:left="2516" w:hanging="2306"/>
        <w:rPr>
          <w:rFonts w:ascii="ＭＳ ゴシック" w:eastAsia="ＭＳ ゴシック" w:hAnsi="ＭＳ ゴシック" w:cs="Arial"/>
          <w:sz w:val="28"/>
          <w:szCs w:val="28"/>
          <w:u w:val="single"/>
        </w:rPr>
      </w:pPr>
    </w:p>
    <w:p w14:paraId="14E53B69" w14:textId="10E9C301" w:rsidR="00E16368" w:rsidRDefault="001358D5" w:rsidP="00744978">
      <w:pPr>
        <w:numPr>
          <w:ilvl w:val="2"/>
          <w:numId w:val="1"/>
        </w:numPr>
        <w:snapToGrid w:val="0"/>
        <w:spacing w:line="0" w:lineRule="atLeast"/>
        <w:ind w:firstLine="279"/>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lastRenderedPageBreak/>
        <w:t>申込</w:t>
      </w:r>
      <w:r w:rsidR="00F31C26" w:rsidRPr="00744978">
        <w:rPr>
          <w:rFonts w:ascii="ＭＳ ゴシック" w:eastAsia="ＭＳ ゴシック" w:hAnsi="ＭＳ ゴシック" w:cs="Arial" w:hint="eastAsia"/>
          <w:sz w:val="28"/>
          <w:szCs w:val="28"/>
        </w:rPr>
        <w:t>書（様式１）</w:t>
      </w:r>
    </w:p>
    <w:p w14:paraId="531D89BD" w14:textId="4BD6E3EF" w:rsidR="00F31C26" w:rsidRPr="00E16368" w:rsidRDefault="00E16368" w:rsidP="00E16368">
      <w:pPr>
        <w:snapToGrid w:val="0"/>
        <w:spacing w:line="0" w:lineRule="atLeast"/>
        <w:ind w:left="1719"/>
        <w:rPr>
          <w:rFonts w:ascii="ＭＳ ゴシック" w:eastAsia="ＭＳ ゴシック" w:hAnsi="ＭＳ ゴシック" w:cs="Arial"/>
          <w:sz w:val="24"/>
          <w:u w:val="double"/>
        </w:rPr>
      </w:pPr>
      <w:r w:rsidRPr="00E16368">
        <w:rPr>
          <w:rFonts w:ascii="ＭＳ ゴシック" w:eastAsia="ＭＳ ゴシック" w:hAnsi="ＭＳ ゴシック" w:cs="Arial" w:hint="eastAsia"/>
          <w:sz w:val="24"/>
          <w:u w:val="double"/>
        </w:rPr>
        <w:t>（※自治会・コミュニティなど</w:t>
      </w:r>
      <w:r>
        <w:rPr>
          <w:rFonts w:ascii="ＭＳ ゴシック" w:eastAsia="ＭＳ ゴシック" w:hAnsi="ＭＳ ゴシック" w:cs="Arial" w:hint="eastAsia"/>
          <w:sz w:val="24"/>
          <w:u w:val="double"/>
        </w:rPr>
        <w:t>で</w:t>
      </w:r>
      <w:r w:rsidRPr="00E16368">
        <w:rPr>
          <w:rFonts w:ascii="ＭＳ ゴシック" w:eastAsia="ＭＳ ゴシック" w:hAnsi="ＭＳ ゴシック" w:cs="Arial" w:hint="eastAsia"/>
          <w:sz w:val="24"/>
          <w:u w:val="double"/>
        </w:rPr>
        <w:t>複数の部がある場合の代表者は部会長ではなく、組織長としてください。）</w:t>
      </w:r>
    </w:p>
    <w:p w14:paraId="2F39E6DC" w14:textId="77777777" w:rsidR="00F31C26" w:rsidRPr="00744978" w:rsidRDefault="00F31C26" w:rsidP="00744978">
      <w:pPr>
        <w:numPr>
          <w:ilvl w:val="2"/>
          <w:numId w:val="1"/>
        </w:numPr>
        <w:snapToGrid w:val="0"/>
        <w:spacing w:line="0" w:lineRule="atLeast"/>
        <w:ind w:firstLine="279"/>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グループ紹介シート（様式２）</w:t>
      </w:r>
    </w:p>
    <w:p w14:paraId="5B5A5F89" w14:textId="77777777" w:rsidR="00F31C26" w:rsidRPr="00744978" w:rsidRDefault="00F31C26" w:rsidP="00744978">
      <w:pPr>
        <w:numPr>
          <w:ilvl w:val="2"/>
          <w:numId w:val="1"/>
        </w:numPr>
        <w:snapToGrid w:val="0"/>
        <w:spacing w:line="0" w:lineRule="atLeast"/>
        <w:ind w:firstLine="279"/>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会則（自治会、コミュニティの場合は不要）</w:t>
      </w:r>
    </w:p>
    <w:p w14:paraId="350FEDE7" w14:textId="77777777" w:rsidR="00F31C26" w:rsidRPr="00744978" w:rsidRDefault="00F31C26" w:rsidP="00744978">
      <w:pPr>
        <w:numPr>
          <w:ilvl w:val="2"/>
          <w:numId w:val="1"/>
        </w:numPr>
        <w:snapToGrid w:val="0"/>
        <w:spacing w:line="0" w:lineRule="atLeast"/>
        <w:ind w:firstLine="279"/>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振込口座の通帳コピー（表紙及び１ページ目）</w:t>
      </w:r>
    </w:p>
    <w:p w14:paraId="3F26764F" w14:textId="77777777" w:rsidR="00F31C26" w:rsidRDefault="00F31C26" w:rsidP="00744978">
      <w:pPr>
        <w:numPr>
          <w:ilvl w:val="2"/>
          <w:numId w:val="1"/>
        </w:numPr>
        <w:snapToGrid w:val="0"/>
        <w:spacing w:line="0" w:lineRule="atLeast"/>
        <w:ind w:firstLine="279"/>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見積書・カタログ（※備品購入の場合は必ず添付下さい。）</w:t>
      </w:r>
    </w:p>
    <w:p w14:paraId="1FA16BCB" w14:textId="77777777" w:rsidR="007C770F" w:rsidRDefault="007C770F" w:rsidP="009E641E">
      <w:pPr>
        <w:snapToGrid w:val="0"/>
        <w:spacing w:line="0" w:lineRule="atLeast"/>
        <w:ind w:left="1440"/>
        <w:rPr>
          <w:rFonts w:ascii="ＭＳ ゴシック" w:eastAsia="ＭＳ ゴシック" w:hAnsi="ＭＳ ゴシック" w:cs="Arial"/>
          <w:sz w:val="28"/>
          <w:szCs w:val="28"/>
        </w:rPr>
      </w:pPr>
    </w:p>
    <w:p w14:paraId="0EB107D1" w14:textId="77777777" w:rsidR="00886850" w:rsidRPr="008B0A18" w:rsidRDefault="00BB5C5C" w:rsidP="008B0A18">
      <w:pPr>
        <w:snapToGrid w:val="0"/>
        <w:ind w:leftChars="100" w:left="191"/>
        <w:rPr>
          <w:rFonts w:ascii="ＭＳ ゴシック" w:eastAsia="ＭＳ ゴシック" w:hAnsi="ＭＳ ゴシック" w:cs="Arial"/>
          <w:sz w:val="28"/>
          <w:szCs w:val="28"/>
        </w:rPr>
      </w:pPr>
      <w:r w:rsidRPr="00BB5C5C">
        <w:rPr>
          <w:rFonts w:ascii="ＭＳ ゴシック" w:eastAsia="ＭＳ ゴシック" w:hAnsi="ＭＳ ゴシック"/>
          <w:sz w:val="28"/>
          <w:szCs w:val="28"/>
        </w:rPr>
        <w:t>●</w:t>
      </w:r>
      <w:r w:rsidR="00FB56E4">
        <w:rPr>
          <w:rFonts w:ascii="ＭＳ ゴシック" w:eastAsia="ＭＳ ゴシック" w:hAnsi="ＭＳ ゴシック"/>
          <w:sz w:val="28"/>
          <w:szCs w:val="28"/>
        </w:rPr>
        <w:t>初めての方のための</w:t>
      </w:r>
      <w:r w:rsidRPr="00BB5C5C">
        <w:rPr>
          <w:rFonts w:ascii="ＭＳ ゴシック" w:eastAsia="ＭＳ ゴシック" w:hAnsi="ＭＳ ゴシック" w:cs="Arial" w:hint="eastAsia"/>
          <w:sz w:val="28"/>
          <w:szCs w:val="28"/>
        </w:rPr>
        <w:t>公募配分</w:t>
      </w:r>
      <w:r w:rsidR="00886850" w:rsidRPr="00BB5C5C">
        <w:rPr>
          <w:rFonts w:ascii="ＭＳ ゴシック" w:eastAsia="ＭＳ ゴシック" w:hAnsi="ＭＳ ゴシック" w:cs="Arial" w:hint="eastAsia"/>
          <w:sz w:val="28"/>
          <w:szCs w:val="28"/>
        </w:rPr>
        <w:t>相談会</w:t>
      </w:r>
    </w:p>
    <w:p w14:paraId="388591D3" w14:textId="77777777" w:rsidR="008B0A18" w:rsidRDefault="00886850" w:rsidP="00881F9E">
      <w:pPr>
        <w:snapToGrid w:val="0"/>
        <w:ind w:leftChars="407" w:left="776" w:firstLineChars="100" w:firstLine="261"/>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公募配分事業の説</w:t>
      </w:r>
      <w:r w:rsidR="00BB5C5C">
        <w:rPr>
          <w:rFonts w:ascii="ＭＳ ゴシック" w:eastAsia="ＭＳ ゴシック" w:hAnsi="ＭＳ ゴシック" w:cs="Arial" w:hint="eastAsia"/>
          <w:sz w:val="28"/>
          <w:szCs w:val="28"/>
        </w:rPr>
        <w:t>明、プレゼンテーションの概要、書類の書き方等についての</w:t>
      </w:r>
      <w:r w:rsidR="008B0A18">
        <w:rPr>
          <w:rFonts w:ascii="ＭＳ ゴシック" w:eastAsia="ＭＳ ゴシック" w:hAnsi="ＭＳ ゴシック" w:cs="Arial" w:hint="eastAsia"/>
          <w:sz w:val="28"/>
          <w:szCs w:val="28"/>
        </w:rPr>
        <w:t>事前説明会を実施します</w:t>
      </w:r>
      <w:r w:rsidRPr="00744978">
        <w:rPr>
          <w:rFonts w:ascii="ＭＳ ゴシック" w:eastAsia="ＭＳ ゴシック" w:hAnsi="ＭＳ ゴシック" w:cs="Arial" w:hint="eastAsia"/>
          <w:sz w:val="28"/>
          <w:szCs w:val="28"/>
        </w:rPr>
        <w:t>。</w:t>
      </w:r>
      <w:r w:rsidR="00D01893">
        <w:rPr>
          <w:rFonts w:ascii="ＭＳ ゴシック" w:eastAsia="ＭＳ ゴシック" w:hAnsi="ＭＳ ゴシック" w:cs="Arial" w:hint="eastAsia"/>
          <w:sz w:val="28"/>
          <w:szCs w:val="28"/>
        </w:rPr>
        <w:t>参加はご自由です。</w:t>
      </w:r>
      <w:r w:rsidR="001358D5">
        <w:rPr>
          <w:rFonts w:ascii="ＭＳ ゴシック" w:eastAsia="ＭＳ ゴシック" w:hAnsi="ＭＳ ゴシック" w:cs="Arial" w:hint="eastAsia"/>
          <w:sz w:val="28"/>
          <w:szCs w:val="28"/>
        </w:rPr>
        <w:t>（内容は両日とも同じです。）</w:t>
      </w:r>
    </w:p>
    <w:p w14:paraId="77382EA1" w14:textId="3F3F5653" w:rsidR="00886850" w:rsidRPr="00744978" w:rsidRDefault="008B0A18" w:rsidP="00FB56E4">
      <w:pPr>
        <w:snapToGrid w:val="0"/>
        <w:ind w:leftChars="407" w:left="776" w:firstLineChars="100" w:firstLine="261"/>
        <w:rPr>
          <w:rFonts w:ascii="ＭＳ ゴシック" w:eastAsia="ＭＳ ゴシック" w:hAnsi="ＭＳ ゴシック"/>
          <w:sz w:val="28"/>
          <w:szCs w:val="28"/>
        </w:rPr>
      </w:pPr>
      <w:r>
        <w:rPr>
          <w:rFonts w:ascii="ＭＳ ゴシック" w:eastAsia="ＭＳ ゴシック" w:hAnsi="ＭＳ ゴシック" w:hint="eastAsia"/>
          <w:sz w:val="28"/>
          <w:szCs w:val="28"/>
        </w:rPr>
        <w:t>参加をご希望の団体</w:t>
      </w:r>
      <w:r w:rsidR="00973151">
        <w:rPr>
          <w:rFonts w:ascii="ＭＳ ゴシック" w:eastAsia="ＭＳ ゴシック" w:hAnsi="ＭＳ ゴシック" w:hint="eastAsia"/>
          <w:sz w:val="28"/>
          <w:szCs w:val="28"/>
        </w:rPr>
        <w:t>は、事前に</w:t>
      </w:r>
      <w:r w:rsidR="00886850" w:rsidRPr="00744978">
        <w:rPr>
          <w:rFonts w:ascii="ＭＳ ゴシック" w:eastAsia="ＭＳ ゴシック" w:hAnsi="ＭＳ ゴシック" w:hint="eastAsia"/>
          <w:sz w:val="28"/>
          <w:szCs w:val="28"/>
        </w:rPr>
        <w:t>宝塚市共同募金委員会事務局へご連絡</w:t>
      </w:r>
      <w:r w:rsidR="00FB56E4">
        <w:rPr>
          <w:rFonts w:ascii="ＭＳ ゴシック" w:eastAsia="ＭＳ ゴシック" w:hAnsi="ＭＳ ゴシック" w:hint="eastAsia"/>
          <w:sz w:val="28"/>
          <w:szCs w:val="28"/>
        </w:rPr>
        <w:t>下さい。</w:t>
      </w:r>
    </w:p>
    <w:p w14:paraId="4161D4AB" w14:textId="77777777" w:rsidR="008B0A18" w:rsidRPr="009E641E" w:rsidRDefault="00EC7931" w:rsidP="009E641E">
      <w:pPr>
        <w:snapToGrid w:val="0"/>
        <w:rPr>
          <w:rFonts w:ascii="ＭＳ ゴシック" w:eastAsia="ＭＳ ゴシック" w:hAnsi="ＭＳ ゴシック" w:cs="Arial"/>
          <w:sz w:val="18"/>
          <w:szCs w:val="18"/>
        </w:rPr>
      </w:pPr>
      <w:r>
        <w:rPr>
          <w:rFonts w:ascii="ＭＳ ゴシック" w:eastAsia="ＭＳ ゴシック" w:hAnsi="ＭＳ ゴシック"/>
          <w:noProof/>
          <w:sz w:val="24"/>
        </w:rPr>
        <w:pict w14:anchorId="0D4C67C1">
          <v:rect id="_x0000_s1084" style="position:absolute;left:0;text-align:left;margin-left:19.1pt;margin-top:4.9pt;width:496.6pt;height:67.8pt;z-index:251656704" strokecolor="blue">
            <v:textbox style="mso-next-textbox:#_x0000_s1084" inset="5.85pt,.7pt,5.85pt,.7pt">
              <w:txbxContent>
                <w:p w14:paraId="094AC5B2" w14:textId="165D90A1" w:rsidR="00CA733E" w:rsidRPr="004C086D" w:rsidRDefault="00CA733E" w:rsidP="00FB56E4">
                  <w:pPr>
                    <w:snapToGrid w:val="0"/>
                    <w:ind w:leftChars="100" w:left="191"/>
                    <w:rPr>
                      <w:rFonts w:ascii="ＭＳ ゴシック" w:eastAsia="ＭＳ ゴシック" w:hAnsi="ＭＳ ゴシック"/>
                      <w:b/>
                      <w:sz w:val="28"/>
                      <w:szCs w:val="28"/>
                    </w:rPr>
                  </w:pPr>
                  <w:r w:rsidRPr="00744978">
                    <w:rPr>
                      <w:rFonts w:ascii="ＭＳ ゴシック" w:eastAsia="ＭＳ ゴシック" w:hAnsi="ＭＳ ゴシック" w:hint="eastAsia"/>
                      <w:sz w:val="28"/>
                      <w:szCs w:val="28"/>
                    </w:rPr>
                    <w:t>日時：</w:t>
                  </w:r>
                  <w:r w:rsidR="00187AC9">
                    <w:rPr>
                      <w:rFonts w:ascii="ＭＳ ゴシック" w:eastAsia="ＭＳ ゴシック" w:hAnsi="ＭＳ ゴシック" w:hint="eastAsia"/>
                      <w:b/>
                      <w:sz w:val="28"/>
                      <w:szCs w:val="28"/>
                    </w:rPr>
                    <w:t>平成２９年８月２５日（金</w:t>
                  </w:r>
                  <w:r w:rsidR="00FB56E4">
                    <w:rPr>
                      <w:rFonts w:ascii="ＭＳ ゴシック" w:eastAsia="ＭＳ ゴシック" w:hAnsi="ＭＳ ゴシック" w:hint="eastAsia"/>
                      <w:b/>
                      <w:sz w:val="28"/>
                      <w:szCs w:val="28"/>
                    </w:rPr>
                    <w:t>）</w:t>
                  </w:r>
                  <w:r w:rsidRPr="004C086D">
                    <w:rPr>
                      <w:rFonts w:ascii="ＭＳ ゴシック" w:eastAsia="ＭＳ ゴシック" w:hAnsi="ＭＳ ゴシック" w:hint="eastAsia"/>
                      <w:b/>
                      <w:sz w:val="28"/>
                      <w:szCs w:val="28"/>
                    </w:rPr>
                    <w:t>１０：００～１１：３０</w:t>
                  </w:r>
                </w:p>
                <w:p w14:paraId="148EE3F5" w14:textId="26493D8C" w:rsidR="00CA733E" w:rsidRPr="00744978" w:rsidRDefault="00CA733E" w:rsidP="00FB56E4">
                  <w:pPr>
                    <w:snapToGrid w:val="0"/>
                    <w:ind w:leftChars="100" w:left="191"/>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場所：宝塚市総合福祉センター</w:t>
                  </w:r>
                  <w:r w:rsidR="00BB5C5C">
                    <w:rPr>
                      <w:rFonts w:ascii="ＭＳ ゴシック" w:eastAsia="ＭＳ ゴシック" w:hAnsi="ＭＳ ゴシック" w:hint="eastAsia"/>
                      <w:sz w:val="28"/>
                      <w:szCs w:val="28"/>
                    </w:rPr>
                    <w:t xml:space="preserve">　</w:t>
                  </w:r>
                  <w:r w:rsidR="00187AC9">
                    <w:rPr>
                      <w:rFonts w:ascii="ＭＳ ゴシック" w:eastAsia="ＭＳ ゴシック" w:hAnsi="ＭＳ ゴシック" w:hint="eastAsia"/>
                      <w:sz w:val="28"/>
                      <w:szCs w:val="28"/>
                    </w:rPr>
                    <w:t>２０２</w:t>
                  </w:r>
                  <w:r w:rsidRPr="00744978">
                    <w:rPr>
                      <w:rFonts w:ascii="ＭＳ ゴシック" w:eastAsia="ＭＳ ゴシック" w:hAnsi="ＭＳ ゴシック" w:hint="eastAsia"/>
                      <w:sz w:val="28"/>
                      <w:szCs w:val="28"/>
                    </w:rPr>
                    <w:t xml:space="preserve">会議室　宝塚市安倉西2丁目１－１　</w:t>
                  </w:r>
                </w:p>
                <w:p w14:paraId="48CBDA83" w14:textId="77777777" w:rsidR="00CA733E" w:rsidRPr="00744978" w:rsidRDefault="00CA733E" w:rsidP="00FB56E4">
                  <w:pPr>
                    <w:snapToGrid w:val="0"/>
                    <w:ind w:leftChars="100" w:left="191"/>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電話：0797-86-5000　ファックス：</w:t>
                  </w:r>
                  <w:r w:rsidR="00744978">
                    <w:rPr>
                      <w:rFonts w:ascii="ＭＳ ゴシック" w:eastAsia="ＭＳ ゴシック" w:hAnsi="ＭＳ ゴシック" w:hint="eastAsia"/>
                      <w:sz w:val="28"/>
                      <w:szCs w:val="28"/>
                    </w:rPr>
                    <w:t>0797-86-5069</w:t>
                  </w:r>
                </w:p>
              </w:txbxContent>
            </v:textbox>
            <w10:wrap type="square"/>
          </v:rect>
        </w:pict>
      </w:r>
    </w:p>
    <w:p w14:paraId="68C89FCC" w14:textId="7095042F" w:rsidR="00BB5C5C" w:rsidRPr="00A87160" w:rsidRDefault="00BB5C5C" w:rsidP="00BB5C5C">
      <w:pPr>
        <w:snapToGrid w:val="0"/>
        <w:ind w:left="210"/>
        <w:rPr>
          <w:rFonts w:ascii="ＭＳ ゴシック" w:eastAsia="ＭＳ ゴシック" w:hAnsi="ＭＳ ゴシック" w:cs="Arial"/>
          <w:b/>
          <w:sz w:val="24"/>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w:instrText>
      </w:r>
      <w:r w:rsidR="00EC7931">
        <w:rPr>
          <w:rFonts w:ascii="ＭＳ ゴシック" w:eastAsia="ＭＳ ゴシック" w:hAnsi="ＭＳ ゴシック"/>
        </w:rPr>
        <w:instrText>/a_blt020.gif"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5768A599">
          <v:shape id="_x0000_i1033" type="#_x0000_t75" style="width:24pt;height:24pt">
            <v:imagedata r:id="rId9" r:href="rId19"/>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00724B53">
        <w:rPr>
          <w:rFonts w:ascii="ＭＳ ゴシック" w:eastAsia="ＭＳ ゴシック" w:hAnsi="ＭＳ ゴシック" w:cs="Arial" w:hint="eastAsia"/>
          <w:b/>
          <w:sz w:val="28"/>
          <w:szCs w:val="28"/>
        </w:rPr>
        <w:t>歳末助けあい愛の持ち寄り運動</w:t>
      </w:r>
      <w:r w:rsidRPr="00BB5C5C">
        <w:rPr>
          <w:rFonts w:ascii="ＭＳ ゴシック" w:eastAsia="ＭＳ ゴシック" w:hAnsi="ＭＳ ゴシック" w:cs="Arial" w:hint="eastAsia"/>
          <w:b/>
          <w:sz w:val="28"/>
          <w:szCs w:val="28"/>
        </w:rPr>
        <w:t>への協力とＰＲ</w:t>
      </w:r>
    </w:p>
    <w:p w14:paraId="73A73F94" w14:textId="1FCE8353" w:rsidR="00BB5C5C" w:rsidRDefault="00EC7931" w:rsidP="00881F9E">
      <w:pPr>
        <w:spacing w:line="0" w:lineRule="atLeast"/>
        <w:ind w:leftChars="300" w:left="572" w:rightChars="10" w:right="19" w:firstLineChars="100" w:firstLine="191"/>
      </w:pPr>
      <w:r>
        <w:rPr>
          <w:noProof/>
        </w:rPr>
        <w:pict w14:anchorId="06265A05">
          <v:shape id="_x0000_s1105" type="#_x0000_t75" style="position:absolute;left:0;text-align:left;margin-left:423.65pt;margin-top:1.4pt;width:91.3pt;height:91.3pt;z-index:251662848;mso-position-horizontal-relative:text;mso-position-vertical-relative:text">
            <v:imagedata r:id="rId20" o:title="file_13705729350"/>
            <w10:wrap type="square"/>
          </v:shape>
        </w:pict>
      </w:r>
    </w:p>
    <w:p w14:paraId="723F153C" w14:textId="77777777" w:rsidR="00BB5C5C" w:rsidRPr="00BB5C5C" w:rsidRDefault="00BB5C5C" w:rsidP="00BB5C5C">
      <w:pPr>
        <w:spacing w:line="0" w:lineRule="atLeast"/>
        <w:ind w:leftChars="300" w:left="572" w:rightChars="10" w:right="19" w:firstLineChars="100" w:firstLine="261"/>
        <w:rPr>
          <w:rFonts w:ascii="ＭＳ ゴシック" w:eastAsia="ＭＳ ゴシック" w:hAnsi="ＭＳ ゴシック"/>
          <w:sz w:val="28"/>
          <w:szCs w:val="28"/>
        </w:rPr>
      </w:pPr>
      <w:r w:rsidRPr="00BB5C5C">
        <w:rPr>
          <w:rFonts w:ascii="ＭＳ ゴシック" w:eastAsia="ＭＳ ゴシック" w:hAnsi="ＭＳ ゴシック" w:hint="eastAsia"/>
          <w:sz w:val="28"/>
          <w:szCs w:val="28"/>
        </w:rPr>
        <w:t>助成を受けた活動に関しては、必ず</w:t>
      </w:r>
      <w:r w:rsidR="007525CA">
        <w:rPr>
          <w:rFonts w:ascii="ＭＳ ゴシック" w:eastAsia="ＭＳ ゴシック" w:hAnsi="ＭＳ ゴシック" w:hint="eastAsia"/>
          <w:b/>
          <w:sz w:val="28"/>
          <w:szCs w:val="28"/>
          <w:u w:val="single"/>
        </w:rPr>
        <w:t>「歳末助けあい愛の持ち寄り運動</w:t>
      </w:r>
      <w:r w:rsidRPr="00BB5C5C">
        <w:rPr>
          <w:rFonts w:ascii="ＭＳ ゴシック" w:eastAsia="ＭＳ ゴシック" w:hAnsi="ＭＳ ゴシック" w:hint="eastAsia"/>
          <w:b/>
          <w:sz w:val="28"/>
          <w:szCs w:val="28"/>
          <w:u w:val="single"/>
        </w:rPr>
        <w:t>」</w:t>
      </w:r>
      <w:r w:rsidRPr="00BB5C5C">
        <w:rPr>
          <w:rFonts w:ascii="ＭＳ ゴシック" w:eastAsia="ＭＳ ゴシック" w:hAnsi="ＭＳ ゴシック" w:hint="eastAsia"/>
          <w:sz w:val="28"/>
          <w:szCs w:val="28"/>
        </w:rPr>
        <w:t>の助成を受けていることをチラシや会報、当日のあいさつ等で住民の方にお知らせください。また、街頭募金への参加や主催されるイベント等での募金活動をお願いいたします。</w:t>
      </w:r>
    </w:p>
    <w:p w14:paraId="791EA464" w14:textId="77777777" w:rsidR="00BB5C5C" w:rsidRDefault="00BB5C5C" w:rsidP="00BB5C5C">
      <w:pPr>
        <w:snapToGrid w:val="0"/>
        <w:ind w:left="210"/>
        <w:rPr>
          <w:rFonts w:ascii="ＭＳ ゴシック" w:eastAsia="ＭＳ ゴシック" w:hAnsi="ＭＳ ゴシック" w:cs="Arial"/>
          <w:sz w:val="18"/>
          <w:szCs w:val="18"/>
        </w:rPr>
      </w:pPr>
    </w:p>
    <w:p w14:paraId="27958B70" w14:textId="77777777" w:rsidR="009E641E" w:rsidRPr="00A87160" w:rsidRDefault="009E641E" w:rsidP="00BB5C5C">
      <w:pPr>
        <w:snapToGrid w:val="0"/>
        <w:ind w:left="210"/>
        <w:rPr>
          <w:rFonts w:ascii="ＭＳ ゴシック" w:eastAsia="ＭＳ ゴシック" w:hAnsi="ＭＳ ゴシック" w:cs="Arial"/>
          <w:sz w:val="18"/>
          <w:szCs w:val="18"/>
        </w:rPr>
      </w:pPr>
    </w:p>
    <w:p w14:paraId="2F130BF3" w14:textId="2EA61A32" w:rsidR="00886850" w:rsidRPr="00A87160" w:rsidRDefault="00886850">
      <w:pPr>
        <w:snapToGrid w:val="0"/>
        <w:ind w:left="210"/>
        <w:rPr>
          <w:rFonts w:ascii="ＭＳ ゴシック" w:eastAsia="ＭＳ ゴシック" w:hAnsi="ＭＳ ゴシック"/>
          <w:szCs w:val="21"/>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w:instrText>
      </w:r>
      <w:r w:rsidR="00EC7931">
        <w:rPr>
          <w:rFonts w:ascii="ＭＳ ゴシック" w:eastAsia="ＭＳ ゴシック" w:hAnsi="ＭＳ ゴシック"/>
        </w:rPr>
        <w:instrText>/a_blt020.gif"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64A5BEDD">
          <v:shape id="_x0000_i1034" type="#_x0000_t75" style="width:24pt;height:24pt">
            <v:imagedata r:id="rId9" r:href="rId21"/>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744978">
        <w:rPr>
          <w:rFonts w:ascii="ＭＳ ゴシック" w:eastAsia="ＭＳ ゴシック" w:hAnsi="ＭＳ ゴシック" w:hint="eastAsia"/>
          <w:b/>
          <w:sz w:val="28"/>
          <w:szCs w:val="28"/>
        </w:rPr>
        <w:t>実施報告</w:t>
      </w:r>
    </w:p>
    <w:p w14:paraId="08BE2EF7" w14:textId="460E9FF6" w:rsidR="00744978" w:rsidRDefault="00800685" w:rsidP="00744978">
      <w:pPr>
        <w:snapToGrid w:val="0"/>
        <w:spacing w:line="0" w:lineRule="atLeast"/>
        <w:ind w:left="210"/>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w:t>
      </w:r>
      <w:r w:rsidR="00886850" w:rsidRPr="00744978">
        <w:rPr>
          <w:rFonts w:ascii="ＭＳ ゴシック" w:eastAsia="ＭＳ ゴシック" w:hAnsi="ＭＳ ゴシック" w:hint="eastAsia"/>
          <w:sz w:val="28"/>
          <w:szCs w:val="28"/>
        </w:rPr>
        <w:t>提出期日</w:t>
      </w:r>
      <w:r w:rsidR="00744978" w:rsidRPr="00744978">
        <w:rPr>
          <w:rFonts w:ascii="ＭＳ ゴシック" w:eastAsia="ＭＳ ゴシック" w:hAnsi="ＭＳ ゴシック" w:hint="eastAsia"/>
          <w:sz w:val="28"/>
          <w:szCs w:val="28"/>
        </w:rPr>
        <w:tab/>
      </w:r>
      <w:r w:rsidR="00744978">
        <w:rPr>
          <w:rFonts w:ascii="ＭＳ ゴシック" w:eastAsia="ＭＳ ゴシック" w:hAnsi="ＭＳ ゴシック" w:hint="eastAsia"/>
          <w:sz w:val="28"/>
          <w:szCs w:val="28"/>
        </w:rPr>
        <w:tab/>
        <w:t>活動終了後速やかに（</w:t>
      </w:r>
      <w:r w:rsidR="00886850" w:rsidRPr="00744978">
        <w:rPr>
          <w:rFonts w:ascii="ＭＳ ゴシック" w:eastAsia="ＭＳ ゴシック" w:hAnsi="ＭＳ ゴシック" w:hint="eastAsia"/>
          <w:sz w:val="28"/>
          <w:szCs w:val="28"/>
        </w:rPr>
        <w:t>最終締め切り日</w:t>
      </w:r>
      <w:r w:rsidR="002E7A2E" w:rsidRPr="00744978">
        <w:rPr>
          <w:rFonts w:ascii="ＭＳ ゴシック" w:eastAsia="ＭＳ ゴシック" w:hAnsi="ＭＳ ゴシック" w:hint="eastAsia"/>
          <w:sz w:val="28"/>
          <w:szCs w:val="28"/>
        </w:rPr>
        <w:t>：</w:t>
      </w:r>
      <w:r w:rsidR="00886850" w:rsidRPr="00744978">
        <w:rPr>
          <w:rFonts w:ascii="ＭＳ ゴシック" w:eastAsia="ＭＳ ゴシック" w:hAnsi="ＭＳ ゴシック" w:hint="eastAsia"/>
          <w:sz w:val="28"/>
          <w:szCs w:val="28"/>
        </w:rPr>
        <w:t>平成</w:t>
      </w:r>
      <w:r w:rsidR="00187AC9">
        <w:rPr>
          <w:rFonts w:ascii="ＭＳ ゴシック" w:eastAsia="ＭＳ ゴシック" w:hAnsi="ＭＳ ゴシック" w:hint="eastAsia"/>
          <w:sz w:val="28"/>
          <w:szCs w:val="28"/>
        </w:rPr>
        <w:t>３０</w:t>
      </w:r>
      <w:r w:rsidR="00886850" w:rsidRPr="00744978">
        <w:rPr>
          <w:rFonts w:ascii="ＭＳ ゴシック" w:eastAsia="ＭＳ ゴシック" w:hAnsi="ＭＳ ゴシック" w:hint="eastAsia"/>
          <w:sz w:val="28"/>
          <w:szCs w:val="28"/>
        </w:rPr>
        <w:t>年</w:t>
      </w:r>
      <w:r w:rsidR="00744978">
        <w:rPr>
          <w:rFonts w:ascii="ＭＳ ゴシック" w:eastAsia="ＭＳ ゴシック" w:hAnsi="ＭＳ ゴシック" w:hint="eastAsia"/>
          <w:sz w:val="28"/>
          <w:szCs w:val="28"/>
        </w:rPr>
        <w:t>４</w:t>
      </w:r>
      <w:r w:rsidR="00886850" w:rsidRPr="00744978">
        <w:rPr>
          <w:rFonts w:ascii="ＭＳ ゴシック" w:eastAsia="ＭＳ ゴシック" w:hAnsi="ＭＳ ゴシック" w:hint="eastAsia"/>
          <w:sz w:val="28"/>
          <w:szCs w:val="28"/>
        </w:rPr>
        <w:t>月</w:t>
      </w:r>
      <w:r w:rsidR="00187AC9">
        <w:rPr>
          <w:rFonts w:ascii="ＭＳ ゴシック" w:eastAsia="ＭＳ ゴシック" w:hAnsi="ＭＳ ゴシック" w:hint="eastAsia"/>
          <w:sz w:val="28"/>
          <w:szCs w:val="28"/>
        </w:rPr>
        <w:t>１６</w:t>
      </w:r>
      <w:r w:rsidR="00886850" w:rsidRPr="00744978">
        <w:rPr>
          <w:rFonts w:ascii="ＭＳ ゴシック" w:eastAsia="ＭＳ ゴシック" w:hAnsi="ＭＳ ゴシック" w:hint="eastAsia"/>
          <w:sz w:val="28"/>
          <w:szCs w:val="28"/>
        </w:rPr>
        <w:t>日(</w:t>
      </w:r>
      <w:r w:rsidR="0030549B">
        <w:rPr>
          <w:rFonts w:ascii="ＭＳ ゴシック" w:eastAsia="ＭＳ ゴシック" w:hAnsi="ＭＳ ゴシック" w:hint="eastAsia"/>
          <w:sz w:val="28"/>
          <w:szCs w:val="28"/>
        </w:rPr>
        <w:t>月</w:t>
      </w:r>
      <w:r w:rsidR="00886850" w:rsidRPr="00744978">
        <w:rPr>
          <w:rFonts w:ascii="ＭＳ ゴシック" w:eastAsia="ＭＳ ゴシック" w:hAnsi="ＭＳ ゴシック" w:hint="eastAsia"/>
          <w:sz w:val="28"/>
          <w:szCs w:val="28"/>
        </w:rPr>
        <w:t>)</w:t>
      </w:r>
      <w:r w:rsidR="00744978">
        <w:rPr>
          <w:rFonts w:ascii="ＭＳ ゴシック" w:eastAsia="ＭＳ ゴシック" w:hAnsi="ＭＳ ゴシック" w:hint="eastAsia"/>
          <w:sz w:val="28"/>
          <w:szCs w:val="28"/>
        </w:rPr>
        <w:t>）</w:t>
      </w:r>
    </w:p>
    <w:p w14:paraId="031C6A5D" w14:textId="77777777" w:rsidR="0097556F" w:rsidRPr="00744978" w:rsidRDefault="0097556F" w:rsidP="00744978">
      <w:pPr>
        <w:snapToGrid w:val="0"/>
        <w:spacing w:line="0" w:lineRule="atLeast"/>
        <w:ind w:left="1680" w:firstLine="840"/>
        <w:rPr>
          <w:rFonts w:ascii="ＭＳ ゴシック" w:eastAsia="ＭＳ ゴシック" w:hAnsi="ＭＳ ゴシック"/>
          <w:sz w:val="28"/>
          <w:szCs w:val="28"/>
        </w:rPr>
      </w:pPr>
      <w:r w:rsidRPr="00744978">
        <w:rPr>
          <w:rFonts w:ascii="ＭＳ ゴシック" w:eastAsia="ＭＳ ゴシック" w:hAnsi="ＭＳ ゴシック" w:hint="eastAsia"/>
          <w:b/>
          <w:sz w:val="28"/>
          <w:szCs w:val="28"/>
          <w:u w:val="single"/>
        </w:rPr>
        <w:t>※助成金の返還がある場合は速やかにお申し出下さい。</w:t>
      </w:r>
    </w:p>
    <w:p w14:paraId="742920D6" w14:textId="77777777" w:rsidR="009E641E" w:rsidRPr="009E641E" w:rsidRDefault="009E641E" w:rsidP="009E641E">
      <w:pPr>
        <w:snapToGrid w:val="0"/>
        <w:spacing w:line="0" w:lineRule="atLeast"/>
        <w:rPr>
          <w:rFonts w:ascii="ＭＳ ゴシック" w:eastAsia="ＭＳ ゴシック" w:hAnsi="ＭＳ ゴシック"/>
          <w:sz w:val="28"/>
          <w:szCs w:val="28"/>
        </w:rPr>
      </w:pPr>
    </w:p>
    <w:p w14:paraId="68DDB4A4" w14:textId="77777777" w:rsidR="009E641E" w:rsidRPr="00744978" w:rsidRDefault="009E641E" w:rsidP="009E641E">
      <w:pPr>
        <w:snapToGrid w:val="0"/>
        <w:spacing w:line="0" w:lineRule="atLeast"/>
        <w:rPr>
          <w:rFonts w:ascii="ＭＳ ゴシック" w:eastAsia="ＭＳ ゴシック" w:hAnsi="ＭＳ ゴシック"/>
          <w:sz w:val="28"/>
          <w:szCs w:val="28"/>
        </w:rPr>
      </w:pPr>
    </w:p>
    <w:p w14:paraId="1C67F4F0" w14:textId="77777777" w:rsidR="009E641E" w:rsidRPr="00744978" w:rsidRDefault="00800685" w:rsidP="009E641E">
      <w:pPr>
        <w:snapToGrid w:val="0"/>
        <w:spacing w:line="0" w:lineRule="atLeast"/>
        <w:ind w:left="2516" w:hanging="2306"/>
        <w:rPr>
          <w:rFonts w:ascii="ＭＳ ゴシック" w:eastAsia="ＭＳ ゴシック" w:hAnsi="ＭＳ ゴシック" w:cs="Arial"/>
          <w:sz w:val="28"/>
          <w:szCs w:val="28"/>
        </w:rPr>
      </w:pPr>
      <w:r w:rsidRPr="00744978">
        <w:rPr>
          <w:rFonts w:ascii="ＭＳ ゴシック" w:eastAsia="ＭＳ ゴシック" w:hAnsi="ＭＳ ゴシック" w:hint="eastAsia"/>
          <w:sz w:val="28"/>
          <w:szCs w:val="28"/>
        </w:rPr>
        <w:t>●</w:t>
      </w:r>
      <w:r w:rsidR="00886850" w:rsidRPr="00744978">
        <w:rPr>
          <w:rFonts w:ascii="ＭＳ ゴシック" w:eastAsia="ＭＳ ゴシック" w:hAnsi="ＭＳ ゴシック" w:hint="eastAsia"/>
          <w:sz w:val="28"/>
          <w:szCs w:val="28"/>
        </w:rPr>
        <w:t>報告方法</w:t>
      </w:r>
      <w:r w:rsidR="00744978" w:rsidRPr="00744978">
        <w:rPr>
          <w:rFonts w:ascii="ＭＳ ゴシック" w:eastAsia="ＭＳ ゴシック" w:hAnsi="ＭＳ ゴシック" w:hint="eastAsia"/>
          <w:sz w:val="28"/>
          <w:szCs w:val="28"/>
        </w:rPr>
        <w:tab/>
      </w:r>
      <w:r w:rsidR="0097556F" w:rsidRPr="00744978">
        <w:rPr>
          <w:rFonts w:ascii="ＭＳ ゴシック" w:eastAsia="ＭＳ ゴシック" w:hAnsi="ＭＳ ゴシック" w:cs="Arial" w:hint="eastAsia"/>
          <w:sz w:val="28"/>
          <w:szCs w:val="28"/>
        </w:rPr>
        <w:t>下記</w:t>
      </w:r>
      <w:r w:rsidRPr="00744978">
        <w:rPr>
          <w:rFonts w:ascii="ＭＳ ゴシック" w:eastAsia="ＭＳ ゴシック" w:hAnsi="ＭＳ ゴシック" w:cs="Arial" w:hint="eastAsia"/>
          <w:sz w:val="28"/>
          <w:szCs w:val="28"/>
        </w:rPr>
        <w:t>書類を</w:t>
      </w:r>
      <w:r w:rsidR="00BB5C5C">
        <w:rPr>
          <w:rFonts w:ascii="ＭＳ ゴシック" w:eastAsia="ＭＳ ゴシック" w:hAnsi="ＭＳ ゴシック" w:cs="Arial" w:hint="eastAsia"/>
          <w:sz w:val="28"/>
          <w:szCs w:val="28"/>
        </w:rPr>
        <w:t>お近くの各社協地区センター、ボランティア</w:t>
      </w:r>
      <w:r w:rsidR="00886850" w:rsidRPr="00744978">
        <w:rPr>
          <w:rFonts w:ascii="ＭＳ ゴシック" w:eastAsia="ＭＳ ゴシック" w:hAnsi="ＭＳ ゴシック" w:cs="Arial" w:hint="eastAsia"/>
          <w:sz w:val="28"/>
          <w:szCs w:val="28"/>
        </w:rPr>
        <w:t>センター、宝塚市共同募金委員</w:t>
      </w:r>
      <w:r w:rsidR="007826AB" w:rsidRPr="00744978">
        <w:rPr>
          <w:rFonts w:ascii="ＭＳ ゴシック" w:eastAsia="ＭＳ ゴシック" w:hAnsi="ＭＳ ゴシック" w:cs="Arial" w:hint="eastAsia"/>
          <w:sz w:val="28"/>
          <w:szCs w:val="28"/>
        </w:rPr>
        <w:t>会事務局へご持参ください。</w:t>
      </w:r>
      <w:r w:rsidR="009E641E" w:rsidRPr="009E641E">
        <w:rPr>
          <w:rFonts w:ascii="ＭＳ ゴシック" w:eastAsia="ＭＳ ゴシック" w:hAnsi="ＭＳ ゴシック" w:cs="Arial" w:hint="eastAsia"/>
          <w:sz w:val="28"/>
          <w:szCs w:val="28"/>
          <w:u w:val="single"/>
        </w:rPr>
        <w:t>なお、E</w:t>
      </w:r>
      <w:r w:rsidR="009E641E">
        <w:rPr>
          <w:rFonts w:ascii="ＭＳ ゴシック" w:eastAsia="ＭＳ ゴシック" w:hAnsi="ＭＳ ゴシック" w:cs="Arial" w:hint="eastAsia"/>
          <w:sz w:val="28"/>
          <w:szCs w:val="28"/>
          <w:u w:val="single"/>
        </w:rPr>
        <w:t>メール、郵送による報告</w:t>
      </w:r>
      <w:r w:rsidR="009E641E" w:rsidRPr="009E641E">
        <w:rPr>
          <w:rFonts w:ascii="ＭＳ ゴシック" w:eastAsia="ＭＳ ゴシック" w:hAnsi="ＭＳ ゴシック" w:cs="Arial" w:hint="eastAsia"/>
          <w:sz w:val="28"/>
          <w:szCs w:val="28"/>
          <w:u w:val="single"/>
        </w:rPr>
        <w:t>は受付できません。</w:t>
      </w:r>
    </w:p>
    <w:p w14:paraId="5B2C4A3E" w14:textId="77777777" w:rsidR="00886850" w:rsidRPr="009E641E" w:rsidRDefault="00886850" w:rsidP="00BB5C5C">
      <w:pPr>
        <w:snapToGrid w:val="0"/>
        <w:spacing w:line="0" w:lineRule="atLeast"/>
        <w:ind w:leftChars="110" w:left="2538" w:hangingChars="893" w:hanging="2328"/>
        <w:rPr>
          <w:rFonts w:ascii="ＭＳ ゴシック" w:eastAsia="ＭＳ ゴシック" w:hAnsi="ＭＳ ゴシック" w:cs="Arial"/>
          <w:sz w:val="28"/>
          <w:szCs w:val="28"/>
        </w:rPr>
      </w:pPr>
    </w:p>
    <w:p w14:paraId="4D29090F" w14:textId="77777777" w:rsidR="00800685" w:rsidRPr="00744978" w:rsidRDefault="008B0A18" w:rsidP="007B6287">
      <w:pPr>
        <w:snapToGrid w:val="0"/>
        <w:spacing w:line="0" w:lineRule="atLeast"/>
        <w:ind w:leftChars="551" w:left="1051" w:firstLineChars="341" w:firstLine="889"/>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t xml:space="preserve">□　</w:t>
      </w:r>
      <w:r w:rsidR="00800685" w:rsidRPr="00744978">
        <w:rPr>
          <w:rFonts w:ascii="ＭＳ ゴシック" w:eastAsia="ＭＳ ゴシック" w:hAnsi="ＭＳ ゴシック" w:cs="Arial" w:hint="eastAsia"/>
          <w:sz w:val="28"/>
          <w:szCs w:val="28"/>
        </w:rPr>
        <w:t>報告書（</w:t>
      </w:r>
      <w:r w:rsidR="00BB5C5C">
        <w:rPr>
          <w:rFonts w:ascii="ＭＳ ゴシック" w:eastAsia="ＭＳ ゴシック" w:hAnsi="ＭＳ ゴシック" w:cs="Arial" w:hint="eastAsia"/>
          <w:sz w:val="28"/>
          <w:szCs w:val="28"/>
        </w:rPr>
        <w:t>※</w:t>
      </w:r>
      <w:r w:rsidR="00800685" w:rsidRPr="00744978">
        <w:rPr>
          <w:rFonts w:ascii="ＭＳ ゴシック" w:eastAsia="ＭＳ ゴシック" w:hAnsi="ＭＳ ゴシック" w:cs="Arial" w:hint="eastAsia"/>
          <w:sz w:val="28"/>
          <w:szCs w:val="28"/>
        </w:rPr>
        <w:t>報告書は助成決定時に送付します）</w:t>
      </w:r>
    </w:p>
    <w:p w14:paraId="3A4D6ACD" w14:textId="77777777" w:rsidR="00800685" w:rsidRPr="00744978" w:rsidRDefault="008B0A18" w:rsidP="007B6287">
      <w:pPr>
        <w:snapToGrid w:val="0"/>
        <w:spacing w:line="0" w:lineRule="atLeast"/>
        <w:ind w:leftChars="1014" w:left="2192" w:hangingChars="99" w:hanging="258"/>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t xml:space="preserve">□　</w:t>
      </w:r>
      <w:r w:rsidR="00800685" w:rsidRPr="00744978">
        <w:rPr>
          <w:rFonts w:ascii="ＭＳ ゴシック" w:eastAsia="ＭＳ ゴシック" w:hAnsi="ＭＳ ゴシック" w:cs="Arial" w:hint="eastAsia"/>
          <w:sz w:val="28"/>
          <w:szCs w:val="28"/>
        </w:rPr>
        <w:t>活動時</w:t>
      </w:r>
      <w:r w:rsidR="007525CA">
        <w:rPr>
          <w:rFonts w:ascii="ＭＳ ゴシック" w:eastAsia="ＭＳ ゴシック" w:hAnsi="ＭＳ ゴシック" w:cs="Arial" w:hint="eastAsia"/>
          <w:sz w:val="28"/>
          <w:szCs w:val="28"/>
        </w:rPr>
        <w:t>の写真２枚（活動報告会の事例紹介に使用します。また、歳末募金</w:t>
      </w:r>
      <w:r w:rsidR="00800685" w:rsidRPr="00744978">
        <w:rPr>
          <w:rFonts w:ascii="ＭＳ ゴシック" w:eastAsia="ＭＳ ゴシック" w:hAnsi="ＭＳ ゴシック" w:cs="Arial" w:hint="eastAsia"/>
          <w:sz w:val="28"/>
          <w:szCs w:val="28"/>
        </w:rPr>
        <w:t>チラシに使用する場合があります）</w:t>
      </w:r>
    </w:p>
    <w:p w14:paraId="470718F5" w14:textId="77777777" w:rsidR="00800685" w:rsidRPr="00744978" w:rsidRDefault="008B0A18" w:rsidP="007B6287">
      <w:pPr>
        <w:snapToGrid w:val="0"/>
        <w:spacing w:line="0" w:lineRule="atLeast"/>
        <w:ind w:leftChars="437" w:left="833" w:firstLineChars="421" w:firstLine="1098"/>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t xml:space="preserve">□　</w:t>
      </w:r>
      <w:r w:rsidR="00800685" w:rsidRPr="00744978">
        <w:rPr>
          <w:rFonts w:ascii="ＭＳ ゴシック" w:eastAsia="ＭＳ ゴシック" w:hAnsi="ＭＳ ゴシック" w:cs="Arial" w:hint="eastAsia"/>
          <w:sz w:val="28"/>
          <w:szCs w:val="28"/>
        </w:rPr>
        <w:t>活動に伴う領収書のコピー</w:t>
      </w:r>
    </w:p>
    <w:p w14:paraId="76554AB7" w14:textId="77777777" w:rsidR="00800685" w:rsidRDefault="008B0A18" w:rsidP="007B6287">
      <w:pPr>
        <w:snapToGrid w:val="0"/>
        <w:spacing w:line="0" w:lineRule="atLeast"/>
        <w:ind w:leftChars="1011" w:left="2444" w:hangingChars="198" w:hanging="516"/>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t xml:space="preserve">□　</w:t>
      </w:r>
      <w:r w:rsidR="007525CA">
        <w:rPr>
          <w:rFonts w:ascii="ＭＳ ゴシック" w:eastAsia="ＭＳ ゴシック" w:hAnsi="ＭＳ ゴシック" w:cs="Arial" w:hint="eastAsia"/>
          <w:sz w:val="28"/>
          <w:szCs w:val="28"/>
        </w:rPr>
        <w:t>「歳末助けあい愛の持ち寄り運動</w:t>
      </w:r>
      <w:r w:rsidR="00800685" w:rsidRPr="00744978">
        <w:rPr>
          <w:rFonts w:ascii="ＭＳ ゴシック" w:eastAsia="ＭＳ ゴシック" w:hAnsi="ＭＳ ゴシック" w:cs="Arial" w:hint="eastAsia"/>
          <w:sz w:val="28"/>
          <w:szCs w:val="28"/>
        </w:rPr>
        <w:t>」の助成を受け、実施しているとPRしているチラシ、会報</w:t>
      </w:r>
    </w:p>
    <w:p w14:paraId="412034E8" w14:textId="77777777" w:rsidR="009E641E" w:rsidRPr="00744978" w:rsidRDefault="009E641E" w:rsidP="007B6287">
      <w:pPr>
        <w:snapToGrid w:val="0"/>
        <w:spacing w:line="0" w:lineRule="atLeast"/>
        <w:ind w:leftChars="1011" w:left="2444" w:hangingChars="198" w:hanging="516"/>
        <w:rPr>
          <w:rFonts w:ascii="ＭＳ ゴシック" w:eastAsia="ＭＳ ゴシック" w:hAnsi="ＭＳ ゴシック" w:cs="Arial"/>
          <w:sz w:val="28"/>
          <w:szCs w:val="28"/>
        </w:rPr>
      </w:pPr>
      <w:r>
        <w:rPr>
          <w:rFonts w:ascii="ＭＳ ゴシック" w:eastAsia="ＭＳ ゴシック" w:hAnsi="ＭＳ ゴシック" w:cs="Arial"/>
          <w:sz w:val="28"/>
          <w:szCs w:val="28"/>
        </w:rPr>
        <w:br w:type="page"/>
      </w:r>
    </w:p>
    <w:p w14:paraId="0B9A8DD0" w14:textId="77777777" w:rsidR="009E641E" w:rsidRPr="00744978" w:rsidRDefault="009E641E" w:rsidP="009E641E">
      <w:pPr>
        <w:snapToGrid w:val="0"/>
        <w:ind w:left="210"/>
        <w:rPr>
          <w:rFonts w:ascii="ＭＳ ゴシック" w:eastAsia="ＭＳ ゴシック" w:hAnsi="ＭＳ ゴシック" w:cs="Arial"/>
          <w:sz w:val="28"/>
          <w:szCs w:val="28"/>
        </w:rPr>
      </w:pPr>
      <w:r w:rsidRPr="00744978">
        <w:rPr>
          <w:rFonts w:ascii="ＭＳ ゴシック" w:eastAsia="ＭＳ ゴシック" w:hAnsi="ＭＳ ゴシック" w:cs="Arial" w:hint="eastAsia"/>
          <w:sz w:val="28"/>
          <w:szCs w:val="28"/>
        </w:rPr>
        <w:t>●配分金の返還</w:t>
      </w:r>
    </w:p>
    <w:p w14:paraId="433F1CC2" w14:textId="77777777" w:rsidR="009E641E" w:rsidRPr="00744978" w:rsidRDefault="009E641E" w:rsidP="009E641E">
      <w:pPr>
        <w:snapToGrid w:val="0"/>
        <w:ind w:left="630"/>
        <w:rPr>
          <w:rFonts w:ascii="ＭＳ ゴシック" w:eastAsia="ＭＳ ゴシック" w:hAnsi="ＭＳ ゴシック"/>
          <w:sz w:val="28"/>
          <w:szCs w:val="28"/>
        </w:rPr>
      </w:pPr>
      <w:r w:rsidRPr="00744978">
        <w:rPr>
          <w:rFonts w:ascii="ＭＳ ゴシック" w:eastAsia="ＭＳ ゴシック" w:hAnsi="ＭＳ ゴシック" w:hint="eastAsia"/>
          <w:sz w:val="28"/>
          <w:szCs w:val="28"/>
        </w:rPr>
        <w:t>次の事項に該当する場合は、配分決定を取り消し、配分金の全部又は一部を返還していただきます。必ず事務局にお申し出下さい。</w:t>
      </w:r>
    </w:p>
    <w:p w14:paraId="673F2128" w14:textId="77777777" w:rsidR="009E641E" w:rsidRPr="00744978" w:rsidRDefault="0054342B" w:rsidP="009E641E">
      <w:pPr>
        <w:numPr>
          <w:ilvl w:val="0"/>
          <w:numId w:val="7"/>
        </w:num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申込</w:t>
      </w:r>
      <w:r w:rsidR="009E641E" w:rsidRPr="00744978">
        <w:rPr>
          <w:rFonts w:ascii="ＭＳ ゴシック" w:eastAsia="ＭＳ ゴシック" w:hAnsi="ＭＳ ゴシック" w:hint="eastAsia"/>
          <w:sz w:val="28"/>
          <w:szCs w:val="28"/>
        </w:rPr>
        <w:t>事業内容が変更になった場合</w:t>
      </w:r>
      <w:r w:rsidR="009E641E">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②申込</w:t>
      </w:r>
      <w:r w:rsidR="009E641E" w:rsidRPr="00744978">
        <w:rPr>
          <w:rFonts w:ascii="ＭＳ ゴシック" w:eastAsia="ＭＳ ゴシック" w:hAnsi="ＭＳ ゴシック" w:hint="eastAsia"/>
          <w:sz w:val="28"/>
          <w:szCs w:val="28"/>
        </w:rPr>
        <w:t>事業の遂行が困難になった場合</w:t>
      </w:r>
    </w:p>
    <w:p w14:paraId="7BE7DDD5" w14:textId="77777777" w:rsidR="009E641E" w:rsidRDefault="0054342B" w:rsidP="009E641E">
      <w:pPr>
        <w:numPr>
          <w:ilvl w:val="0"/>
          <w:numId w:val="8"/>
        </w:num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申込</w:t>
      </w:r>
      <w:r w:rsidR="009E641E" w:rsidRPr="00744978">
        <w:rPr>
          <w:rFonts w:ascii="ＭＳ ゴシック" w:eastAsia="ＭＳ ゴシック" w:hAnsi="ＭＳ ゴシック" w:hint="eastAsia"/>
          <w:sz w:val="28"/>
          <w:szCs w:val="28"/>
        </w:rPr>
        <w:t>事業を中止した場合</w:t>
      </w:r>
      <w:r w:rsidR="009E641E">
        <w:rPr>
          <w:rFonts w:ascii="ＭＳ ゴシック" w:eastAsia="ＭＳ ゴシック" w:hAnsi="ＭＳ ゴシック" w:hint="eastAsia"/>
          <w:sz w:val="28"/>
          <w:szCs w:val="28"/>
        </w:rPr>
        <w:tab/>
      </w:r>
      <w:r w:rsidR="009E641E">
        <w:rPr>
          <w:rFonts w:ascii="ＭＳ ゴシック" w:eastAsia="ＭＳ ゴシック" w:hAnsi="ＭＳ ゴシック" w:hint="eastAsia"/>
          <w:sz w:val="28"/>
          <w:szCs w:val="28"/>
        </w:rPr>
        <w:tab/>
      </w:r>
      <w:r w:rsidR="009E641E">
        <w:rPr>
          <w:rFonts w:ascii="ＭＳ ゴシック" w:eastAsia="ＭＳ ゴシック" w:hAnsi="ＭＳ ゴシック" w:hint="eastAsia"/>
          <w:sz w:val="28"/>
          <w:szCs w:val="28"/>
        </w:rPr>
        <w:tab/>
      </w:r>
      <w:r w:rsidR="009E641E" w:rsidRPr="00744978">
        <w:rPr>
          <w:rFonts w:ascii="ＭＳ ゴシック" w:eastAsia="ＭＳ ゴシック" w:hAnsi="ＭＳ ゴシック" w:hint="eastAsia"/>
          <w:sz w:val="28"/>
          <w:szCs w:val="28"/>
        </w:rPr>
        <w:t>④助成金に余剰が生じた場合</w:t>
      </w:r>
    </w:p>
    <w:p w14:paraId="09364093" w14:textId="77777777" w:rsidR="009E641E" w:rsidRDefault="009E641E" w:rsidP="009E641E">
      <w:pPr>
        <w:snapToGrid w:val="0"/>
        <w:rPr>
          <w:rFonts w:ascii="ＭＳ ゴシック" w:eastAsia="ＭＳ ゴシック" w:hAnsi="ＭＳ ゴシック"/>
          <w:sz w:val="28"/>
          <w:szCs w:val="28"/>
        </w:rPr>
      </w:pPr>
    </w:p>
    <w:p w14:paraId="0157F530" w14:textId="77777777" w:rsidR="009E641E" w:rsidRPr="00744978" w:rsidRDefault="009E641E" w:rsidP="009E641E">
      <w:pPr>
        <w:snapToGrid w:val="0"/>
        <w:rPr>
          <w:rFonts w:ascii="ＭＳ ゴシック" w:eastAsia="ＭＳ ゴシック" w:hAnsi="ＭＳ ゴシック"/>
          <w:sz w:val="28"/>
          <w:szCs w:val="28"/>
        </w:rPr>
      </w:pPr>
    </w:p>
    <w:p w14:paraId="2665E53E" w14:textId="77777777" w:rsidR="0056478D" w:rsidRPr="00BB5C5C" w:rsidRDefault="00800685" w:rsidP="00800685">
      <w:pPr>
        <w:snapToGrid w:val="0"/>
        <w:ind w:left="210"/>
        <w:rPr>
          <w:rFonts w:ascii="ＭＳ ゴシック" w:eastAsia="ＭＳ ゴシック" w:hAnsi="ＭＳ ゴシック" w:cs="Arial"/>
          <w:sz w:val="28"/>
          <w:szCs w:val="28"/>
        </w:rPr>
      </w:pPr>
      <w:r w:rsidRPr="00BB5C5C">
        <w:rPr>
          <w:rFonts w:ascii="ＭＳ ゴシック" w:eastAsia="ＭＳ ゴシック" w:hAnsi="ＭＳ ゴシック" w:cs="Arial" w:hint="eastAsia"/>
          <w:sz w:val="28"/>
          <w:szCs w:val="28"/>
        </w:rPr>
        <w:t>●</w:t>
      </w:r>
      <w:r w:rsidR="0056478D" w:rsidRPr="00BB5C5C">
        <w:rPr>
          <w:rFonts w:ascii="ＭＳ ゴシック" w:eastAsia="ＭＳ ゴシック" w:hAnsi="ＭＳ ゴシック" w:cs="Arial" w:hint="eastAsia"/>
          <w:sz w:val="28"/>
          <w:szCs w:val="28"/>
        </w:rPr>
        <w:t>報告会への参加</w:t>
      </w:r>
    </w:p>
    <w:p w14:paraId="2E1834D9" w14:textId="524E2022" w:rsidR="008B0A18" w:rsidRDefault="00BB5C5C" w:rsidP="008B0A18">
      <w:pPr>
        <w:snapToGrid w:val="0"/>
        <w:ind w:leftChars="110" w:left="990" w:hangingChars="299" w:hanging="780"/>
        <w:rPr>
          <w:rFonts w:ascii="ＭＳ ゴシック" w:eastAsia="ＭＳ ゴシック" w:hAnsi="ＭＳ ゴシック" w:cs="Arial"/>
          <w:sz w:val="28"/>
          <w:szCs w:val="28"/>
        </w:rPr>
      </w:pPr>
      <w:r>
        <w:rPr>
          <w:rFonts w:ascii="ＭＳ ゴシック" w:eastAsia="ＭＳ ゴシック" w:hAnsi="ＭＳ ゴシック" w:cs="Arial" w:hint="eastAsia"/>
          <w:sz w:val="28"/>
          <w:szCs w:val="28"/>
        </w:rPr>
        <w:t xml:space="preserve">　　　</w:t>
      </w:r>
      <w:r w:rsidR="008B0A18">
        <w:rPr>
          <w:rFonts w:ascii="ＭＳ ゴシック" w:eastAsia="ＭＳ ゴシック" w:hAnsi="ＭＳ ゴシック" w:cs="Arial" w:hint="eastAsia"/>
          <w:sz w:val="28"/>
          <w:szCs w:val="28"/>
        </w:rPr>
        <w:t xml:space="preserve">　</w:t>
      </w:r>
      <w:r w:rsidR="00187AC9">
        <w:rPr>
          <w:rFonts w:ascii="ＭＳ ゴシック" w:eastAsia="ＭＳ ゴシック" w:hAnsi="ＭＳ ゴシック" w:cs="Arial" w:hint="eastAsia"/>
          <w:sz w:val="28"/>
          <w:szCs w:val="28"/>
        </w:rPr>
        <w:t>平成３０年９月ごろに平成２９</w:t>
      </w:r>
      <w:r>
        <w:rPr>
          <w:rFonts w:ascii="ＭＳ ゴシック" w:eastAsia="ＭＳ ゴシック" w:hAnsi="ＭＳ ゴシック" w:cs="Arial" w:hint="eastAsia"/>
          <w:sz w:val="28"/>
          <w:szCs w:val="28"/>
        </w:rPr>
        <w:t>年度の公募配分</w:t>
      </w:r>
      <w:r w:rsidR="008B0A18">
        <w:rPr>
          <w:rFonts w:ascii="ＭＳ ゴシック" w:eastAsia="ＭＳ ゴシック" w:hAnsi="ＭＳ ゴシック" w:cs="Arial" w:hint="eastAsia"/>
          <w:sz w:val="28"/>
          <w:szCs w:val="28"/>
        </w:rPr>
        <w:t>（赤い羽根・歳末）</w:t>
      </w:r>
      <w:r>
        <w:rPr>
          <w:rFonts w:ascii="ＭＳ ゴシック" w:eastAsia="ＭＳ ゴシック" w:hAnsi="ＭＳ ゴシック" w:cs="Arial" w:hint="eastAsia"/>
          <w:sz w:val="28"/>
          <w:szCs w:val="28"/>
        </w:rPr>
        <w:t>助成</w:t>
      </w:r>
      <w:r w:rsidR="0056478D" w:rsidRPr="00BB5C5C">
        <w:rPr>
          <w:rFonts w:ascii="ＭＳ ゴシック" w:eastAsia="ＭＳ ゴシック" w:hAnsi="ＭＳ ゴシック" w:cs="Arial" w:hint="eastAsia"/>
          <w:sz w:val="28"/>
          <w:szCs w:val="28"/>
        </w:rPr>
        <w:t>団体</w:t>
      </w:r>
      <w:r w:rsidR="008B0A18">
        <w:rPr>
          <w:rFonts w:ascii="ＭＳ ゴシック" w:eastAsia="ＭＳ ゴシック" w:hAnsi="ＭＳ ゴシック" w:cs="Arial" w:hint="eastAsia"/>
          <w:sz w:val="28"/>
          <w:szCs w:val="28"/>
        </w:rPr>
        <w:t>による</w:t>
      </w:r>
      <w:r w:rsidR="0056478D" w:rsidRPr="00BB5C5C">
        <w:rPr>
          <w:rFonts w:ascii="ＭＳ ゴシック" w:eastAsia="ＭＳ ゴシック" w:hAnsi="ＭＳ ゴシック" w:cs="Arial" w:hint="eastAsia"/>
          <w:sz w:val="28"/>
          <w:szCs w:val="28"/>
        </w:rPr>
        <w:t>報告会の実施を予定しておりますのでご参加下さい。</w:t>
      </w:r>
    </w:p>
    <w:p w14:paraId="71B02615" w14:textId="77777777" w:rsidR="0056478D" w:rsidRPr="008B0A18" w:rsidRDefault="0056478D" w:rsidP="008B0A18">
      <w:pPr>
        <w:snapToGrid w:val="0"/>
        <w:ind w:leftChars="516" w:left="984" w:firstLineChars="100" w:firstLine="261"/>
        <w:rPr>
          <w:rFonts w:ascii="ＭＳ ゴシック" w:eastAsia="ＭＳ ゴシック" w:hAnsi="ＭＳ ゴシック" w:cs="Arial"/>
          <w:sz w:val="28"/>
          <w:szCs w:val="28"/>
        </w:rPr>
      </w:pPr>
      <w:r w:rsidRPr="00BB5C5C">
        <w:rPr>
          <w:rFonts w:ascii="ＭＳ ゴシック" w:eastAsia="ＭＳ ゴシック" w:hAnsi="ＭＳ ゴシック" w:cs="Arial" w:hint="eastAsia"/>
          <w:sz w:val="28"/>
          <w:szCs w:val="28"/>
        </w:rPr>
        <w:t>詳細は</w:t>
      </w:r>
      <w:r w:rsidR="007525CA">
        <w:rPr>
          <w:rFonts w:ascii="ＭＳ ゴシック" w:eastAsia="ＭＳ ゴシック" w:hAnsi="ＭＳ ゴシック" w:cs="Arial" w:hint="eastAsia"/>
          <w:sz w:val="28"/>
          <w:szCs w:val="28"/>
        </w:rPr>
        <w:t>報告終了後、</w:t>
      </w:r>
      <w:r w:rsidRPr="00BB5C5C">
        <w:rPr>
          <w:rFonts w:ascii="ＭＳ ゴシック" w:eastAsia="ＭＳ ゴシック" w:hAnsi="ＭＳ ゴシック" w:cs="Arial" w:hint="eastAsia"/>
          <w:sz w:val="28"/>
          <w:szCs w:val="28"/>
        </w:rPr>
        <w:t>追ってご連絡いたします。</w:t>
      </w:r>
    </w:p>
    <w:p w14:paraId="0DB1F37F" w14:textId="77777777" w:rsidR="00886850" w:rsidRPr="00A87160" w:rsidRDefault="00886850">
      <w:pPr>
        <w:snapToGrid w:val="0"/>
        <w:ind w:leftChars="100" w:left="191" w:firstLineChars="200" w:firstLine="381"/>
        <w:rPr>
          <w:rFonts w:ascii="ＭＳ ゴシック" w:eastAsia="ＭＳ ゴシック" w:hAnsi="ＭＳ ゴシック" w:cs="Arial"/>
          <w:szCs w:val="21"/>
        </w:rPr>
      </w:pPr>
    </w:p>
    <w:p w14:paraId="7ED714BE" w14:textId="77777777" w:rsidR="00886850" w:rsidRDefault="00886850">
      <w:pPr>
        <w:snapToGrid w:val="0"/>
        <w:ind w:left="210"/>
        <w:rPr>
          <w:rFonts w:ascii="ＭＳ ゴシック" w:eastAsia="ＭＳ ゴシック" w:hAnsi="ＭＳ ゴシック" w:cs="Arial"/>
          <w:b/>
          <w:sz w:val="28"/>
          <w:szCs w:val="28"/>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45980DC9">
          <v:shape id="_x0000_i1035" type="#_x0000_t75" style="width:24pt;height:24pt">
            <v:imagedata r:id="rId9" r:href="rId22"/>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BB5C5C">
        <w:rPr>
          <w:rFonts w:ascii="ＭＳ ゴシック" w:eastAsia="ＭＳ ゴシック" w:hAnsi="ＭＳ ゴシック" w:cs="Arial" w:hint="eastAsia"/>
          <w:b/>
          <w:sz w:val="28"/>
          <w:szCs w:val="28"/>
        </w:rPr>
        <w:t>お問い合わせ、ご相談の窓口</w:t>
      </w:r>
    </w:p>
    <w:p w14:paraId="1C43B36A" w14:textId="77777777" w:rsidR="008B0A18" w:rsidRPr="00A87160" w:rsidRDefault="008B0A18">
      <w:pPr>
        <w:snapToGrid w:val="0"/>
        <w:ind w:left="210"/>
        <w:rPr>
          <w:rFonts w:ascii="ＭＳ ゴシック" w:eastAsia="ＭＳ ゴシック" w:hAnsi="ＭＳ ゴシック" w:cs="Arial"/>
          <w:szCs w:val="18"/>
        </w:rPr>
      </w:pPr>
    </w:p>
    <w:p w14:paraId="6C469CAE" w14:textId="77777777" w:rsidR="00886850" w:rsidRPr="00BB5C5C" w:rsidRDefault="00886850" w:rsidP="00BB5C5C">
      <w:pPr>
        <w:pStyle w:val="a4"/>
        <w:snapToGrid w:val="0"/>
        <w:spacing w:line="0" w:lineRule="atLeast"/>
        <w:ind w:leftChars="342" w:left="652" w:rightChars="210" w:right="401"/>
        <w:rPr>
          <w:rFonts w:ascii="ＭＳ ゴシック" w:eastAsia="ＭＳ ゴシック" w:hAnsi="ＭＳ ゴシック"/>
          <w:sz w:val="28"/>
          <w:szCs w:val="28"/>
        </w:rPr>
      </w:pPr>
      <w:r w:rsidRPr="00BB5C5C">
        <w:rPr>
          <w:rFonts w:ascii="ＭＳ ゴシック" w:eastAsia="ＭＳ ゴシック" w:hAnsi="ＭＳ ゴシック" w:hint="eastAsia"/>
          <w:sz w:val="28"/>
          <w:szCs w:val="28"/>
        </w:rPr>
        <w:t>事業(活動)</w:t>
      </w:r>
      <w:r w:rsidR="002E7A2E" w:rsidRPr="00BB5C5C">
        <w:rPr>
          <w:rFonts w:ascii="ＭＳ ゴシック" w:eastAsia="ＭＳ ゴシック" w:hAnsi="ＭＳ ゴシック" w:hint="eastAsia"/>
          <w:sz w:val="28"/>
          <w:szCs w:val="28"/>
        </w:rPr>
        <w:t>に関しての相談、応募の手続き、受付は</w:t>
      </w:r>
      <w:r w:rsidRPr="00BB5C5C">
        <w:rPr>
          <w:rFonts w:ascii="ＭＳ ゴシック" w:eastAsia="ＭＳ ゴシック" w:hAnsi="ＭＳ ゴシック" w:hint="eastAsia"/>
          <w:sz w:val="28"/>
          <w:szCs w:val="28"/>
        </w:rPr>
        <w:t>下記の各社協地区センター、ボランティア活動センター、宝塚市共同募金委</w:t>
      </w:r>
      <w:r w:rsidR="004925CE" w:rsidRPr="00BB5C5C">
        <w:rPr>
          <w:rFonts w:ascii="ＭＳ ゴシック" w:eastAsia="ＭＳ ゴシック" w:hAnsi="ＭＳ ゴシック" w:hint="eastAsia"/>
          <w:sz w:val="28"/>
          <w:szCs w:val="28"/>
        </w:rPr>
        <w:t>員会でおこなっています。お気軽にお問い合わせ下さい。</w:t>
      </w:r>
    </w:p>
    <w:tbl>
      <w:tblPr>
        <w:tblW w:w="6458"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3565"/>
        <w:gridCol w:w="1853"/>
      </w:tblGrid>
      <w:tr w:rsidR="004C086D" w:rsidRPr="00A87160" w14:paraId="6EB0329B" w14:textId="77777777">
        <w:trPr>
          <w:trHeight w:val="331"/>
        </w:trPr>
        <w:tc>
          <w:tcPr>
            <w:tcW w:w="1040" w:type="dxa"/>
            <w:tcBorders>
              <w:top w:val="single" w:sz="4" w:space="0" w:color="auto"/>
              <w:left w:val="single" w:sz="4" w:space="0" w:color="auto"/>
              <w:bottom w:val="single" w:sz="4" w:space="0" w:color="auto"/>
              <w:right w:val="single" w:sz="4" w:space="0" w:color="auto"/>
            </w:tcBorders>
            <w:vAlign w:val="center"/>
          </w:tcPr>
          <w:p w14:paraId="6BF5C1BC"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地区</w:t>
            </w:r>
          </w:p>
        </w:tc>
        <w:tc>
          <w:tcPr>
            <w:tcW w:w="3565" w:type="dxa"/>
            <w:tcBorders>
              <w:top w:val="single" w:sz="4" w:space="0" w:color="auto"/>
              <w:left w:val="single" w:sz="4" w:space="0" w:color="auto"/>
              <w:bottom w:val="single" w:sz="4" w:space="0" w:color="auto"/>
              <w:right w:val="single" w:sz="4" w:space="0" w:color="auto"/>
            </w:tcBorders>
            <w:vAlign w:val="center"/>
          </w:tcPr>
          <w:p w14:paraId="4E163352"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44BBAB87"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電話番号</w:t>
            </w:r>
          </w:p>
        </w:tc>
      </w:tr>
      <w:tr w:rsidR="004C086D" w:rsidRPr="00A87160" w14:paraId="7DE994B1" w14:textId="77777777">
        <w:trPr>
          <w:trHeight w:val="380"/>
        </w:trPr>
        <w:tc>
          <w:tcPr>
            <w:tcW w:w="1040" w:type="dxa"/>
            <w:tcBorders>
              <w:top w:val="single" w:sz="4" w:space="0" w:color="auto"/>
              <w:left w:val="single" w:sz="4" w:space="0" w:color="auto"/>
              <w:bottom w:val="single" w:sz="4" w:space="0" w:color="auto"/>
              <w:right w:val="single" w:sz="4" w:space="0" w:color="auto"/>
            </w:tcBorders>
            <w:vAlign w:val="center"/>
          </w:tcPr>
          <w:p w14:paraId="789258F8"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1地区</w:t>
            </w:r>
          </w:p>
        </w:tc>
        <w:tc>
          <w:tcPr>
            <w:tcW w:w="3565" w:type="dxa"/>
            <w:tcBorders>
              <w:top w:val="single" w:sz="4" w:space="0" w:color="auto"/>
              <w:left w:val="single" w:sz="4" w:space="0" w:color="auto"/>
              <w:bottom w:val="single" w:sz="4" w:space="0" w:color="auto"/>
              <w:right w:val="single" w:sz="4" w:space="0" w:color="auto"/>
            </w:tcBorders>
            <w:vAlign w:val="center"/>
          </w:tcPr>
          <w:p w14:paraId="216C1B41"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おばやし地区センター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4B5E5B83"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0797-74-3690</w:t>
            </w:r>
          </w:p>
        </w:tc>
      </w:tr>
      <w:tr w:rsidR="004C086D" w:rsidRPr="00A87160" w14:paraId="31CA3FF2" w14:textId="77777777">
        <w:trPr>
          <w:trHeight w:val="331"/>
        </w:trPr>
        <w:tc>
          <w:tcPr>
            <w:tcW w:w="1040" w:type="dxa"/>
            <w:tcBorders>
              <w:top w:val="single" w:sz="4" w:space="0" w:color="auto"/>
              <w:left w:val="single" w:sz="4" w:space="0" w:color="auto"/>
              <w:bottom w:val="single" w:sz="4" w:space="0" w:color="auto"/>
              <w:right w:val="single" w:sz="4" w:space="0" w:color="auto"/>
            </w:tcBorders>
            <w:vAlign w:val="center"/>
          </w:tcPr>
          <w:p w14:paraId="04FA3DEB"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2地区</w:t>
            </w:r>
          </w:p>
        </w:tc>
        <w:tc>
          <w:tcPr>
            <w:tcW w:w="3565" w:type="dxa"/>
            <w:tcBorders>
              <w:top w:val="single" w:sz="4" w:space="0" w:color="auto"/>
              <w:left w:val="single" w:sz="4" w:space="0" w:color="auto"/>
              <w:bottom w:val="single" w:sz="4" w:space="0" w:color="auto"/>
              <w:right w:val="single" w:sz="4" w:space="0" w:color="auto"/>
            </w:tcBorders>
            <w:vAlign w:val="center"/>
          </w:tcPr>
          <w:p w14:paraId="0F261E57"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逆瀬台地区センター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4466AB66" w14:textId="3217AA54" w:rsidR="004C086D" w:rsidRPr="009E641E" w:rsidRDefault="00187AC9">
            <w:pPr>
              <w:pStyle w:val="a4"/>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090-3262-0570</w:t>
            </w:r>
          </w:p>
        </w:tc>
      </w:tr>
      <w:tr w:rsidR="004C086D" w:rsidRPr="00A87160" w14:paraId="21C15E10" w14:textId="77777777">
        <w:trPr>
          <w:trHeight w:val="311"/>
        </w:trPr>
        <w:tc>
          <w:tcPr>
            <w:tcW w:w="1040" w:type="dxa"/>
            <w:tcBorders>
              <w:top w:val="single" w:sz="4" w:space="0" w:color="auto"/>
              <w:left w:val="single" w:sz="4" w:space="0" w:color="auto"/>
              <w:bottom w:val="single" w:sz="4" w:space="0" w:color="auto"/>
              <w:right w:val="single" w:sz="4" w:space="0" w:color="auto"/>
            </w:tcBorders>
            <w:vAlign w:val="center"/>
          </w:tcPr>
          <w:p w14:paraId="3704033A"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3地区</w:t>
            </w:r>
          </w:p>
        </w:tc>
        <w:tc>
          <w:tcPr>
            <w:tcW w:w="3565" w:type="dxa"/>
            <w:tcBorders>
              <w:top w:val="single" w:sz="4" w:space="0" w:color="auto"/>
              <w:left w:val="single" w:sz="4" w:space="0" w:color="auto"/>
              <w:bottom w:val="single" w:sz="4" w:space="0" w:color="auto"/>
              <w:right w:val="single" w:sz="4" w:space="0" w:color="auto"/>
            </w:tcBorders>
            <w:vAlign w:val="center"/>
          </w:tcPr>
          <w:p w14:paraId="2FFC9985"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ごてんやま地区センター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089A47CE"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0797-85-8830</w:t>
            </w:r>
          </w:p>
        </w:tc>
      </w:tr>
      <w:tr w:rsidR="004C086D" w:rsidRPr="00A87160" w14:paraId="100516B4" w14:textId="77777777">
        <w:trPr>
          <w:trHeight w:val="331"/>
        </w:trPr>
        <w:tc>
          <w:tcPr>
            <w:tcW w:w="1040" w:type="dxa"/>
            <w:tcBorders>
              <w:top w:val="single" w:sz="4" w:space="0" w:color="auto"/>
              <w:left w:val="single" w:sz="4" w:space="0" w:color="auto"/>
              <w:bottom w:val="single" w:sz="4" w:space="0" w:color="auto"/>
              <w:right w:val="single" w:sz="4" w:space="0" w:color="auto"/>
            </w:tcBorders>
            <w:vAlign w:val="center"/>
          </w:tcPr>
          <w:p w14:paraId="12425672"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4地区</w:t>
            </w:r>
          </w:p>
        </w:tc>
        <w:tc>
          <w:tcPr>
            <w:tcW w:w="3565" w:type="dxa"/>
            <w:tcBorders>
              <w:top w:val="single" w:sz="4" w:space="0" w:color="auto"/>
              <w:left w:val="single" w:sz="4" w:space="0" w:color="auto"/>
              <w:bottom w:val="single" w:sz="4" w:space="0" w:color="auto"/>
              <w:right w:val="single" w:sz="4" w:space="0" w:color="auto"/>
            </w:tcBorders>
            <w:vAlign w:val="center"/>
          </w:tcPr>
          <w:p w14:paraId="15FB0399"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安倉地区センター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59C5B030" w14:textId="1E1DE173" w:rsidR="004C086D" w:rsidRPr="009E641E" w:rsidRDefault="00187AC9">
            <w:pPr>
              <w:pStyle w:val="a4"/>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0797-86-5003</w:t>
            </w:r>
          </w:p>
        </w:tc>
      </w:tr>
      <w:tr w:rsidR="004C086D" w:rsidRPr="00A87160" w14:paraId="63D2EDB7" w14:textId="77777777">
        <w:trPr>
          <w:trHeight w:val="311"/>
        </w:trPr>
        <w:tc>
          <w:tcPr>
            <w:tcW w:w="1040" w:type="dxa"/>
            <w:tcBorders>
              <w:top w:val="single" w:sz="4" w:space="0" w:color="auto"/>
              <w:left w:val="single" w:sz="4" w:space="0" w:color="auto"/>
              <w:bottom w:val="single" w:sz="4" w:space="0" w:color="auto"/>
              <w:right w:val="single" w:sz="4" w:space="0" w:color="auto"/>
            </w:tcBorders>
            <w:vAlign w:val="center"/>
          </w:tcPr>
          <w:p w14:paraId="2E44B522"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5地区</w:t>
            </w:r>
          </w:p>
        </w:tc>
        <w:tc>
          <w:tcPr>
            <w:tcW w:w="3565" w:type="dxa"/>
            <w:tcBorders>
              <w:top w:val="single" w:sz="4" w:space="0" w:color="auto"/>
              <w:left w:val="single" w:sz="4" w:space="0" w:color="auto"/>
              <w:bottom w:val="single" w:sz="4" w:space="0" w:color="auto"/>
              <w:right w:val="single" w:sz="4" w:space="0" w:color="auto"/>
            </w:tcBorders>
            <w:vAlign w:val="center"/>
          </w:tcPr>
          <w:p w14:paraId="1CE5A69B"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長尾地区センター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31354633"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0797-80-2837</w:t>
            </w:r>
          </w:p>
        </w:tc>
      </w:tr>
      <w:tr w:rsidR="004C086D" w:rsidRPr="00A87160" w14:paraId="7EB03E14" w14:textId="77777777">
        <w:trPr>
          <w:cantSplit/>
          <w:trHeight w:val="339"/>
        </w:trPr>
        <w:tc>
          <w:tcPr>
            <w:tcW w:w="1040" w:type="dxa"/>
            <w:tcBorders>
              <w:top w:val="single" w:sz="4" w:space="0" w:color="auto"/>
              <w:left w:val="single" w:sz="4" w:space="0" w:color="auto"/>
              <w:bottom w:val="single" w:sz="4" w:space="0" w:color="auto"/>
              <w:right w:val="single" w:sz="4" w:space="0" w:color="auto"/>
            </w:tcBorders>
            <w:vAlign w:val="center"/>
          </w:tcPr>
          <w:p w14:paraId="2DF6617E" w14:textId="77777777" w:rsidR="004C086D" w:rsidRPr="009E641E" w:rsidRDefault="004C086D" w:rsidP="004C086D">
            <w:pPr>
              <w:widowControl/>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6地区</w:t>
            </w:r>
          </w:p>
        </w:tc>
        <w:tc>
          <w:tcPr>
            <w:tcW w:w="3565" w:type="dxa"/>
            <w:tcBorders>
              <w:top w:val="single" w:sz="4" w:space="0" w:color="auto"/>
              <w:left w:val="single" w:sz="4" w:space="0" w:color="auto"/>
              <w:bottom w:val="single" w:sz="4" w:space="0" w:color="auto"/>
              <w:right w:val="single" w:sz="4" w:space="0" w:color="auto"/>
            </w:tcBorders>
            <w:vAlign w:val="center"/>
          </w:tcPr>
          <w:p w14:paraId="6006FAB5" w14:textId="77777777" w:rsidR="004C086D" w:rsidRPr="009E641E" w:rsidRDefault="004C086D" w:rsidP="004C086D">
            <w:pPr>
              <w:widowControl/>
              <w:jc w:val="center"/>
              <w:rPr>
                <w:rFonts w:ascii="ＭＳ ゴシック" w:eastAsia="ＭＳ ゴシック" w:hAnsi="ＭＳ ゴシック"/>
                <w:sz w:val="26"/>
                <w:szCs w:val="26"/>
              </w:rPr>
            </w:pPr>
            <w:r w:rsidRPr="009E641E">
              <w:rPr>
                <w:rFonts w:ascii="ＭＳ ゴシック" w:eastAsia="ＭＳ ゴシック" w:hAnsi="ＭＳ ゴシック"/>
                <w:sz w:val="26"/>
                <w:szCs w:val="26"/>
              </w:rPr>
              <w:t>中山台地区センター</w:t>
            </w:r>
          </w:p>
        </w:tc>
        <w:tc>
          <w:tcPr>
            <w:tcW w:w="0" w:type="auto"/>
            <w:tcBorders>
              <w:top w:val="single" w:sz="4" w:space="0" w:color="auto"/>
              <w:left w:val="single" w:sz="4" w:space="0" w:color="auto"/>
              <w:bottom w:val="single" w:sz="4" w:space="0" w:color="auto"/>
              <w:right w:val="single" w:sz="4" w:space="0" w:color="auto"/>
            </w:tcBorders>
            <w:vAlign w:val="center"/>
          </w:tcPr>
          <w:p w14:paraId="06CCED17" w14:textId="77777777" w:rsidR="004C086D" w:rsidRPr="009E641E" w:rsidRDefault="004C086D" w:rsidP="004C086D">
            <w:pPr>
              <w:widowControl/>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0797-88-8949</w:t>
            </w:r>
          </w:p>
        </w:tc>
      </w:tr>
      <w:tr w:rsidR="004C086D" w:rsidRPr="00A87160" w14:paraId="7256E3E6" w14:textId="77777777">
        <w:trPr>
          <w:trHeight w:val="311"/>
        </w:trPr>
        <w:tc>
          <w:tcPr>
            <w:tcW w:w="1040" w:type="dxa"/>
            <w:tcBorders>
              <w:top w:val="single" w:sz="4" w:space="0" w:color="auto"/>
              <w:left w:val="single" w:sz="4" w:space="0" w:color="auto"/>
              <w:bottom w:val="single" w:sz="4" w:space="0" w:color="auto"/>
              <w:right w:val="single" w:sz="4" w:space="0" w:color="auto"/>
            </w:tcBorders>
            <w:vAlign w:val="center"/>
          </w:tcPr>
          <w:p w14:paraId="4A4A8458" w14:textId="77777777" w:rsidR="004C086D" w:rsidRPr="009E641E" w:rsidRDefault="004C086D">
            <w:pPr>
              <w:tabs>
                <w:tab w:val="left" w:pos="960"/>
              </w:tabs>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7地区</w:t>
            </w:r>
          </w:p>
        </w:tc>
        <w:tc>
          <w:tcPr>
            <w:tcW w:w="3565" w:type="dxa"/>
            <w:tcBorders>
              <w:top w:val="single" w:sz="4" w:space="0" w:color="auto"/>
              <w:left w:val="single" w:sz="4" w:space="0" w:color="auto"/>
              <w:bottom w:val="single" w:sz="4" w:space="0" w:color="auto"/>
              <w:right w:val="single" w:sz="4" w:space="0" w:color="auto"/>
            </w:tcBorders>
            <w:vAlign w:val="center"/>
          </w:tcPr>
          <w:p w14:paraId="27C40035"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西谷地区センター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2548BBBC" w14:textId="77777777" w:rsidR="004C086D" w:rsidRPr="009E641E" w:rsidRDefault="007C770F">
            <w:pPr>
              <w:pStyle w:val="a4"/>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090-1895-2702</w:t>
            </w:r>
          </w:p>
        </w:tc>
      </w:tr>
      <w:tr w:rsidR="004C086D" w:rsidRPr="00A87160" w14:paraId="7F520666" w14:textId="77777777">
        <w:trPr>
          <w:cantSplit/>
          <w:trHeight w:val="331"/>
        </w:trPr>
        <w:tc>
          <w:tcPr>
            <w:tcW w:w="1040" w:type="dxa"/>
            <w:vMerge w:val="restart"/>
            <w:tcBorders>
              <w:top w:val="single" w:sz="4" w:space="0" w:color="auto"/>
              <w:left w:val="single" w:sz="4" w:space="0" w:color="auto"/>
              <w:bottom w:val="single" w:sz="4" w:space="0" w:color="auto"/>
              <w:right w:val="single" w:sz="4" w:space="0" w:color="auto"/>
            </w:tcBorders>
            <w:vAlign w:val="center"/>
          </w:tcPr>
          <w:p w14:paraId="0A71EF23"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全市</w:t>
            </w:r>
          </w:p>
        </w:tc>
        <w:tc>
          <w:tcPr>
            <w:tcW w:w="3565" w:type="dxa"/>
            <w:tcBorders>
              <w:top w:val="single" w:sz="4" w:space="0" w:color="auto"/>
              <w:left w:val="single" w:sz="4" w:space="0" w:color="auto"/>
              <w:bottom w:val="single" w:sz="4" w:space="0" w:color="auto"/>
              <w:right w:val="single" w:sz="4" w:space="0" w:color="auto"/>
            </w:tcBorders>
            <w:vAlign w:val="center"/>
          </w:tcPr>
          <w:p w14:paraId="4FEFB980"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ボランティア活動センター</w:t>
            </w:r>
          </w:p>
        </w:tc>
        <w:tc>
          <w:tcPr>
            <w:tcW w:w="1853" w:type="dxa"/>
            <w:tcBorders>
              <w:top w:val="single" w:sz="4" w:space="0" w:color="auto"/>
              <w:left w:val="single" w:sz="4" w:space="0" w:color="auto"/>
              <w:bottom w:val="single" w:sz="4" w:space="0" w:color="auto"/>
              <w:right w:val="single" w:sz="4" w:space="0" w:color="auto"/>
            </w:tcBorders>
            <w:vAlign w:val="center"/>
          </w:tcPr>
          <w:p w14:paraId="3AAC4EA6"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0797-86-5001</w:t>
            </w:r>
          </w:p>
        </w:tc>
      </w:tr>
      <w:tr w:rsidR="004C086D" w:rsidRPr="00A87160" w14:paraId="1A68196D" w14:textId="77777777">
        <w:trPr>
          <w:cantSplit/>
          <w:trHeight w:val="140"/>
        </w:trPr>
        <w:tc>
          <w:tcPr>
            <w:tcW w:w="1040" w:type="dxa"/>
            <w:vMerge/>
            <w:tcBorders>
              <w:top w:val="single" w:sz="4" w:space="0" w:color="auto"/>
              <w:left w:val="single" w:sz="4" w:space="0" w:color="auto"/>
              <w:bottom w:val="single" w:sz="4" w:space="0" w:color="auto"/>
              <w:right w:val="single" w:sz="4" w:space="0" w:color="auto"/>
            </w:tcBorders>
            <w:vAlign w:val="center"/>
          </w:tcPr>
          <w:p w14:paraId="08CC7DEE" w14:textId="77777777" w:rsidR="004C086D" w:rsidRPr="009E641E" w:rsidRDefault="004C086D">
            <w:pPr>
              <w:widowControl/>
              <w:jc w:val="left"/>
              <w:rPr>
                <w:rFonts w:ascii="ＭＳ ゴシック" w:eastAsia="ＭＳ ゴシック" w:hAnsi="ＭＳ ゴシック"/>
                <w:sz w:val="26"/>
                <w:szCs w:val="26"/>
              </w:rPr>
            </w:pPr>
          </w:p>
        </w:tc>
        <w:tc>
          <w:tcPr>
            <w:tcW w:w="3565" w:type="dxa"/>
            <w:tcBorders>
              <w:top w:val="single" w:sz="4" w:space="0" w:color="auto"/>
              <w:left w:val="single" w:sz="4" w:space="0" w:color="auto"/>
              <w:bottom w:val="single" w:sz="4" w:space="0" w:color="auto"/>
              <w:right w:val="single" w:sz="4" w:space="0" w:color="auto"/>
            </w:tcBorders>
            <w:vAlign w:val="center"/>
          </w:tcPr>
          <w:p w14:paraId="2807C524"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共同募金委員会事務局</w:t>
            </w:r>
          </w:p>
          <w:p w14:paraId="4D22B9F6"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（社会福祉協議会内）</w:t>
            </w:r>
          </w:p>
        </w:tc>
        <w:tc>
          <w:tcPr>
            <w:tcW w:w="1853" w:type="dxa"/>
            <w:tcBorders>
              <w:top w:val="single" w:sz="4" w:space="0" w:color="auto"/>
              <w:left w:val="single" w:sz="4" w:space="0" w:color="auto"/>
              <w:bottom w:val="single" w:sz="4" w:space="0" w:color="auto"/>
              <w:right w:val="single" w:sz="4" w:space="0" w:color="auto"/>
            </w:tcBorders>
            <w:vAlign w:val="center"/>
          </w:tcPr>
          <w:p w14:paraId="484501EF" w14:textId="77777777" w:rsidR="004C086D" w:rsidRPr="009E641E" w:rsidRDefault="004C086D">
            <w:pPr>
              <w:pStyle w:val="a4"/>
              <w:jc w:val="center"/>
              <w:rPr>
                <w:rFonts w:ascii="ＭＳ ゴシック" w:eastAsia="ＭＳ ゴシック" w:hAnsi="ＭＳ ゴシック"/>
                <w:sz w:val="26"/>
                <w:szCs w:val="26"/>
              </w:rPr>
            </w:pPr>
            <w:r w:rsidRPr="009E641E">
              <w:rPr>
                <w:rFonts w:ascii="ＭＳ ゴシック" w:eastAsia="ＭＳ ゴシック" w:hAnsi="ＭＳ ゴシック" w:hint="eastAsia"/>
                <w:sz w:val="26"/>
                <w:szCs w:val="26"/>
              </w:rPr>
              <w:t>0797-86-5000</w:t>
            </w:r>
          </w:p>
        </w:tc>
      </w:tr>
    </w:tbl>
    <w:p w14:paraId="26A417C8" w14:textId="77777777" w:rsidR="00744978" w:rsidRDefault="00744978" w:rsidP="00800685">
      <w:pPr>
        <w:snapToGrid w:val="0"/>
        <w:ind w:leftChars="100" w:left="191"/>
        <w:rPr>
          <w:rFonts w:ascii="ＭＳ ゴシック" w:eastAsia="ＭＳ ゴシック" w:hAnsi="ＭＳ ゴシック"/>
        </w:rPr>
      </w:pPr>
    </w:p>
    <w:p w14:paraId="00311B71" w14:textId="77777777" w:rsidR="009E641E" w:rsidRDefault="009E641E" w:rsidP="00800685">
      <w:pPr>
        <w:snapToGrid w:val="0"/>
        <w:ind w:leftChars="100" w:left="191"/>
        <w:rPr>
          <w:rFonts w:ascii="ＭＳ ゴシック" w:eastAsia="ＭＳ ゴシック" w:hAnsi="ＭＳ ゴシック"/>
        </w:rPr>
      </w:pPr>
    </w:p>
    <w:p w14:paraId="76F671F9" w14:textId="77777777" w:rsidR="00800685" w:rsidRDefault="00800685" w:rsidP="00800685">
      <w:pPr>
        <w:snapToGrid w:val="0"/>
        <w:ind w:leftChars="100" w:left="191"/>
        <w:rPr>
          <w:rFonts w:ascii="ＭＳ ゴシック" w:eastAsia="ＭＳ ゴシック" w:hAnsi="ＭＳ ゴシック" w:cs="Arial"/>
          <w:szCs w:val="21"/>
        </w:rPr>
      </w:pPr>
      <w:r w:rsidRPr="00A87160">
        <w:rPr>
          <w:rFonts w:ascii="ＭＳ ゴシック" w:eastAsia="ＭＳ ゴシック" w:hAnsi="ＭＳ ゴシック"/>
        </w:rPr>
        <w:fldChar w:fldCharType="begin"/>
      </w:r>
      <w:r w:rsidRPr="00A87160">
        <w:rPr>
          <w:rFonts w:ascii="ＭＳ ゴシック" w:eastAsia="ＭＳ ゴシック" w:hAnsi="ＭＳ ゴシック"/>
        </w:rPr>
        <w:instrText xml:space="preserve"> INCLUDEPICTURE "http://www.mrrn22.com/a_blt020.gif" \* MERGEFORMATINET </w:instrText>
      </w:r>
      <w:r w:rsidRPr="00A87160">
        <w:rPr>
          <w:rFonts w:ascii="ＭＳ ゴシック" w:eastAsia="ＭＳ ゴシック" w:hAnsi="ＭＳ ゴシック"/>
        </w:rPr>
        <w:fldChar w:fldCharType="separate"/>
      </w:r>
      <w:r w:rsidR="001358D5">
        <w:rPr>
          <w:rFonts w:ascii="ＭＳ ゴシック" w:eastAsia="ＭＳ ゴシック" w:hAnsi="ＭＳ ゴシック"/>
        </w:rPr>
        <w:fldChar w:fldCharType="begin"/>
      </w:r>
      <w:r w:rsidR="001358D5">
        <w:rPr>
          <w:rFonts w:ascii="ＭＳ ゴシック" w:eastAsia="ＭＳ ゴシック" w:hAnsi="ＭＳ ゴシック"/>
        </w:rPr>
        <w:instrText xml:space="preserve"> INCLUDEPICTURE  "http://www.mrrn22.com/a_blt020.gif" \* MERGEFORMATINET </w:instrText>
      </w:r>
      <w:r w:rsidR="001358D5">
        <w:rPr>
          <w:rFonts w:ascii="ＭＳ ゴシック" w:eastAsia="ＭＳ ゴシック" w:hAnsi="ＭＳ ゴシック"/>
        </w:rPr>
        <w:fldChar w:fldCharType="separate"/>
      </w:r>
      <w:r w:rsidR="0054342B">
        <w:rPr>
          <w:rFonts w:ascii="ＭＳ ゴシック" w:eastAsia="ＭＳ ゴシック" w:hAnsi="ＭＳ ゴシック"/>
        </w:rPr>
        <w:fldChar w:fldCharType="begin"/>
      </w:r>
      <w:r w:rsidR="0054342B">
        <w:rPr>
          <w:rFonts w:ascii="ＭＳ ゴシック" w:eastAsia="ＭＳ ゴシック" w:hAnsi="ＭＳ ゴシック"/>
        </w:rPr>
        <w:instrText xml:space="preserve"> INCLUDEPICTURE  "http://www.mrrn22.com/a_blt020.gif" \* MERGEFORMATINET </w:instrText>
      </w:r>
      <w:r w:rsidR="0054342B">
        <w:rPr>
          <w:rFonts w:ascii="ＭＳ ゴシック" w:eastAsia="ＭＳ ゴシック" w:hAnsi="ＭＳ ゴシック"/>
        </w:rPr>
        <w:fldChar w:fldCharType="separate"/>
      </w:r>
      <w:r w:rsidR="001C0927">
        <w:rPr>
          <w:rFonts w:ascii="ＭＳ ゴシック" w:eastAsia="ＭＳ ゴシック" w:hAnsi="ＭＳ ゴシック"/>
        </w:rPr>
        <w:fldChar w:fldCharType="begin"/>
      </w:r>
      <w:r w:rsidR="001C0927">
        <w:rPr>
          <w:rFonts w:ascii="ＭＳ ゴシック" w:eastAsia="ＭＳ ゴシック" w:hAnsi="ＭＳ ゴシック"/>
        </w:rPr>
        <w:instrText xml:space="preserve"> INCLUDEPICTURE  "http://www.mrrn22.com/a_blt020.gif" \* MERGEFORMATINET </w:instrText>
      </w:r>
      <w:r w:rsidR="001C0927">
        <w:rPr>
          <w:rFonts w:ascii="ＭＳ ゴシック" w:eastAsia="ＭＳ ゴシック" w:hAnsi="ＭＳ ゴシック"/>
        </w:rPr>
        <w:fldChar w:fldCharType="separate"/>
      </w:r>
      <w:r w:rsidR="0030549B">
        <w:rPr>
          <w:rFonts w:ascii="ＭＳ ゴシック" w:eastAsia="ＭＳ ゴシック" w:hAnsi="ＭＳ ゴシック"/>
        </w:rPr>
        <w:fldChar w:fldCharType="begin"/>
      </w:r>
      <w:r w:rsidR="0030549B">
        <w:rPr>
          <w:rFonts w:ascii="ＭＳ ゴシック" w:eastAsia="ＭＳ ゴシック" w:hAnsi="ＭＳ ゴシック"/>
        </w:rPr>
        <w:instrText xml:space="preserve"> INCLUDEPICTURE  "http://www.mrrn22.com/a_blt020.gif" \* MERGEFORMATINET </w:instrText>
      </w:r>
      <w:r w:rsidR="0030549B">
        <w:rPr>
          <w:rFonts w:ascii="ＭＳ ゴシック" w:eastAsia="ＭＳ ゴシック" w:hAnsi="ＭＳ ゴシック"/>
        </w:rPr>
        <w:fldChar w:fldCharType="separate"/>
      </w:r>
      <w:r w:rsidR="00070FA6">
        <w:rPr>
          <w:rFonts w:ascii="ＭＳ ゴシック" w:eastAsia="ＭＳ ゴシック" w:hAnsi="ＭＳ ゴシック"/>
        </w:rPr>
        <w:fldChar w:fldCharType="begin"/>
      </w:r>
      <w:r w:rsidR="00070FA6">
        <w:rPr>
          <w:rFonts w:ascii="ＭＳ ゴシック" w:eastAsia="ＭＳ ゴシック" w:hAnsi="ＭＳ ゴシック"/>
        </w:rPr>
        <w:instrText xml:space="preserve"> INCLUDEPICTURE  "http://www.mrrn22.com/a_blt020.gif" \* MERGEFORMATINET </w:instrText>
      </w:r>
      <w:r w:rsidR="00070FA6">
        <w:rPr>
          <w:rFonts w:ascii="ＭＳ ゴシック" w:eastAsia="ＭＳ ゴシック" w:hAnsi="ＭＳ ゴシック"/>
        </w:rPr>
        <w:fldChar w:fldCharType="separate"/>
      </w:r>
      <w:r w:rsidR="00B84A74">
        <w:rPr>
          <w:rFonts w:ascii="ＭＳ ゴシック" w:eastAsia="ＭＳ ゴシック" w:hAnsi="ＭＳ ゴシック"/>
        </w:rPr>
        <w:fldChar w:fldCharType="begin"/>
      </w:r>
      <w:r w:rsidR="00B84A74">
        <w:rPr>
          <w:rFonts w:ascii="ＭＳ ゴシック" w:eastAsia="ＭＳ ゴシック" w:hAnsi="ＭＳ ゴシック"/>
        </w:rPr>
        <w:instrText xml:space="preserve"> INCLUDEPICTURE  "http://www.mrrn22.com/a_blt020.gif" \* MERGEFORMATINET </w:instrText>
      </w:r>
      <w:r w:rsidR="00B84A74">
        <w:rPr>
          <w:rFonts w:ascii="ＭＳ ゴシック" w:eastAsia="ＭＳ ゴシック" w:hAnsi="ＭＳ ゴシック"/>
        </w:rPr>
        <w:fldChar w:fldCharType="separate"/>
      </w:r>
      <w:r w:rsidR="00BD75AB">
        <w:rPr>
          <w:rFonts w:ascii="ＭＳ ゴシック" w:eastAsia="ＭＳ ゴシック" w:hAnsi="ＭＳ ゴシック"/>
        </w:rPr>
        <w:fldChar w:fldCharType="begin"/>
      </w:r>
      <w:r w:rsidR="00BD75AB">
        <w:rPr>
          <w:rFonts w:ascii="ＭＳ ゴシック" w:eastAsia="ＭＳ ゴシック" w:hAnsi="ＭＳ ゴシック"/>
        </w:rPr>
        <w:instrText xml:space="preserve"> INCLUDEPICTURE  "http://www.mrrn22.com/a_blt020.gif" \* MERGEFORMATINET </w:instrText>
      </w:r>
      <w:r w:rsidR="00BD75AB">
        <w:rPr>
          <w:rFonts w:ascii="ＭＳ ゴシック" w:eastAsia="ＭＳ ゴシック" w:hAnsi="ＭＳ ゴシック"/>
        </w:rPr>
        <w:fldChar w:fldCharType="separate"/>
      </w:r>
      <w:r w:rsidR="002E4AC2">
        <w:rPr>
          <w:rFonts w:ascii="ＭＳ ゴシック" w:eastAsia="ＭＳ ゴシック" w:hAnsi="ＭＳ ゴシック"/>
        </w:rPr>
        <w:fldChar w:fldCharType="begin"/>
      </w:r>
      <w:r w:rsidR="002E4AC2">
        <w:rPr>
          <w:rFonts w:ascii="ＭＳ ゴシック" w:eastAsia="ＭＳ ゴシック" w:hAnsi="ＭＳ ゴシック"/>
        </w:rPr>
        <w:instrText xml:space="preserve"> INCLUDEPICTURE  "http://www.mrrn22.com/a_blt020.gif" \* MERGEFORMATINET </w:instrText>
      </w:r>
      <w:r w:rsidR="002E4AC2">
        <w:rPr>
          <w:rFonts w:ascii="ＭＳ ゴシック" w:eastAsia="ＭＳ ゴシック" w:hAnsi="ＭＳ ゴシック"/>
        </w:rPr>
        <w:fldChar w:fldCharType="separate"/>
      </w:r>
      <w:r w:rsidR="00187AC9">
        <w:rPr>
          <w:rFonts w:ascii="ＭＳ ゴシック" w:eastAsia="ＭＳ ゴシック" w:hAnsi="ＭＳ ゴシック"/>
        </w:rPr>
        <w:fldChar w:fldCharType="begin"/>
      </w:r>
      <w:r w:rsidR="00187AC9">
        <w:rPr>
          <w:rFonts w:ascii="ＭＳ ゴシック" w:eastAsia="ＭＳ ゴシック" w:hAnsi="ＭＳ ゴシック"/>
        </w:rPr>
        <w:instrText xml:space="preserve"> INCLUDEPICTURE  "http://www.mrrn22.com/a_blt020.gif" \* MERGEFORMATINET </w:instrText>
      </w:r>
      <w:r w:rsidR="00187AC9">
        <w:rPr>
          <w:rFonts w:ascii="ＭＳ ゴシック" w:eastAsia="ＭＳ ゴシック" w:hAnsi="ＭＳ ゴシック"/>
        </w:rPr>
        <w:fldChar w:fldCharType="separate"/>
      </w:r>
      <w:r w:rsidR="00EC7931">
        <w:rPr>
          <w:rFonts w:ascii="ＭＳ ゴシック" w:eastAsia="ＭＳ ゴシック" w:hAnsi="ＭＳ ゴシック"/>
        </w:rPr>
        <w:fldChar w:fldCharType="begin"/>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instrText>INCLUDEPICTURE  "http://www.mrrn22.com/a_blt020.gif" \* MERGEFORMATINET</w:instrText>
      </w:r>
      <w:r w:rsidR="00EC7931">
        <w:rPr>
          <w:rFonts w:ascii="ＭＳ ゴシック" w:eastAsia="ＭＳ ゴシック" w:hAnsi="ＭＳ ゴシック"/>
        </w:rPr>
        <w:instrText xml:space="preserve"> </w:instrText>
      </w:r>
      <w:r w:rsidR="00EC7931">
        <w:rPr>
          <w:rFonts w:ascii="ＭＳ ゴシック" w:eastAsia="ＭＳ ゴシック" w:hAnsi="ＭＳ ゴシック"/>
        </w:rPr>
        <w:fldChar w:fldCharType="separate"/>
      </w:r>
      <w:r w:rsidR="00EC7931">
        <w:rPr>
          <w:rFonts w:ascii="ＭＳ ゴシック" w:eastAsia="ＭＳ ゴシック" w:hAnsi="ＭＳ ゴシック"/>
        </w:rPr>
        <w:pict w14:anchorId="7555A844">
          <v:shape id="_x0000_i1036" type="#_x0000_t75" style="width:24pt;height:24pt">
            <v:imagedata r:id="rId9" r:href="rId23"/>
          </v:shape>
        </w:pict>
      </w:r>
      <w:r w:rsidR="00EC7931">
        <w:rPr>
          <w:rFonts w:ascii="ＭＳ ゴシック" w:eastAsia="ＭＳ ゴシック" w:hAnsi="ＭＳ ゴシック"/>
        </w:rPr>
        <w:fldChar w:fldCharType="end"/>
      </w:r>
      <w:r w:rsidR="00187AC9">
        <w:rPr>
          <w:rFonts w:ascii="ＭＳ ゴシック" w:eastAsia="ＭＳ ゴシック" w:hAnsi="ＭＳ ゴシック"/>
        </w:rPr>
        <w:fldChar w:fldCharType="end"/>
      </w:r>
      <w:r w:rsidR="002E4AC2">
        <w:rPr>
          <w:rFonts w:ascii="ＭＳ ゴシック" w:eastAsia="ＭＳ ゴシック" w:hAnsi="ＭＳ ゴシック"/>
        </w:rPr>
        <w:fldChar w:fldCharType="end"/>
      </w:r>
      <w:r w:rsidR="00BD75AB">
        <w:rPr>
          <w:rFonts w:ascii="ＭＳ ゴシック" w:eastAsia="ＭＳ ゴシック" w:hAnsi="ＭＳ ゴシック"/>
        </w:rPr>
        <w:fldChar w:fldCharType="end"/>
      </w:r>
      <w:r w:rsidR="00B84A74">
        <w:rPr>
          <w:rFonts w:ascii="ＭＳ ゴシック" w:eastAsia="ＭＳ ゴシック" w:hAnsi="ＭＳ ゴシック"/>
        </w:rPr>
        <w:fldChar w:fldCharType="end"/>
      </w:r>
      <w:r w:rsidR="00070FA6">
        <w:rPr>
          <w:rFonts w:ascii="ＭＳ ゴシック" w:eastAsia="ＭＳ ゴシック" w:hAnsi="ＭＳ ゴシック"/>
        </w:rPr>
        <w:fldChar w:fldCharType="end"/>
      </w:r>
      <w:r w:rsidR="0030549B">
        <w:rPr>
          <w:rFonts w:ascii="ＭＳ ゴシック" w:eastAsia="ＭＳ ゴシック" w:hAnsi="ＭＳ ゴシック"/>
        </w:rPr>
        <w:fldChar w:fldCharType="end"/>
      </w:r>
      <w:r w:rsidR="001C0927">
        <w:rPr>
          <w:rFonts w:ascii="ＭＳ ゴシック" w:eastAsia="ＭＳ ゴシック" w:hAnsi="ＭＳ ゴシック"/>
        </w:rPr>
        <w:fldChar w:fldCharType="end"/>
      </w:r>
      <w:r w:rsidR="0054342B">
        <w:rPr>
          <w:rFonts w:ascii="ＭＳ ゴシック" w:eastAsia="ＭＳ ゴシック" w:hAnsi="ＭＳ ゴシック"/>
        </w:rPr>
        <w:fldChar w:fldCharType="end"/>
      </w:r>
      <w:r w:rsidR="001358D5">
        <w:rPr>
          <w:rFonts w:ascii="ＭＳ ゴシック" w:eastAsia="ＭＳ ゴシック" w:hAnsi="ＭＳ ゴシック"/>
        </w:rPr>
        <w:fldChar w:fldCharType="end"/>
      </w:r>
      <w:r w:rsidRPr="00A87160">
        <w:rPr>
          <w:rFonts w:ascii="ＭＳ ゴシック" w:eastAsia="ＭＳ ゴシック" w:hAnsi="ＭＳ ゴシック"/>
        </w:rPr>
        <w:fldChar w:fldCharType="end"/>
      </w:r>
      <w:r w:rsidRPr="008B0A18">
        <w:rPr>
          <w:rFonts w:ascii="ＭＳ ゴシック" w:eastAsia="ＭＳ ゴシック" w:hAnsi="ＭＳ ゴシック" w:cs="Arial" w:hint="eastAsia"/>
          <w:b/>
          <w:sz w:val="28"/>
          <w:szCs w:val="28"/>
        </w:rPr>
        <w:t>その他</w:t>
      </w:r>
    </w:p>
    <w:p w14:paraId="677F58F0" w14:textId="2B75DEF0" w:rsidR="004C086D" w:rsidRPr="009E641E" w:rsidRDefault="00187AC9" w:rsidP="00265043">
      <w:pPr>
        <w:snapToGrid w:val="0"/>
        <w:ind w:leftChars="349" w:left="666"/>
        <w:rPr>
          <w:rFonts w:ascii="ＭＳ ゴシック" w:eastAsia="ＭＳ ゴシック" w:hAnsi="ＭＳ ゴシック" w:cs="Arial"/>
          <w:sz w:val="28"/>
          <w:szCs w:val="28"/>
        </w:rPr>
      </w:pPr>
      <w:r>
        <w:rPr>
          <w:rFonts w:ascii="ＭＳ ゴシック" w:eastAsia="ＭＳ ゴシック" w:hAnsi="ＭＳ ゴシック" w:hint="eastAsia"/>
          <w:sz w:val="28"/>
          <w:szCs w:val="28"/>
        </w:rPr>
        <w:t>平成２８</w:t>
      </w:r>
      <w:r w:rsidR="007525CA">
        <w:rPr>
          <w:rFonts w:ascii="ＭＳ ゴシック" w:eastAsia="ＭＳ ゴシック" w:hAnsi="ＭＳ ゴシック" w:hint="eastAsia"/>
          <w:sz w:val="28"/>
          <w:szCs w:val="28"/>
        </w:rPr>
        <w:t>年度に公募配分を利用して実施された</w:t>
      </w:r>
      <w:r w:rsidR="004C086D" w:rsidRPr="009E641E">
        <w:rPr>
          <w:rFonts w:ascii="ＭＳ ゴシック" w:eastAsia="ＭＳ ゴシック" w:hAnsi="ＭＳ ゴシック" w:hint="eastAsia"/>
          <w:sz w:val="28"/>
          <w:szCs w:val="28"/>
        </w:rPr>
        <w:t>地域福祉活動は「平成</w:t>
      </w:r>
      <w:r>
        <w:rPr>
          <w:rFonts w:ascii="ＭＳ ゴシック" w:eastAsia="ＭＳ ゴシック" w:hAnsi="ＭＳ ゴシック" w:hint="eastAsia"/>
          <w:sz w:val="28"/>
          <w:szCs w:val="28"/>
        </w:rPr>
        <w:t>２８</w:t>
      </w:r>
      <w:r w:rsidR="007525CA">
        <w:rPr>
          <w:rFonts w:ascii="ＭＳ ゴシック" w:eastAsia="ＭＳ ゴシック" w:hAnsi="ＭＳ ゴシック" w:hint="eastAsia"/>
          <w:sz w:val="28"/>
          <w:szCs w:val="28"/>
        </w:rPr>
        <w:t>年度歳末助けあい愛の持ち寄り運動公募配分　受配団体活動事例集</w:t>
      </w:r>
      <w:r w:rsidR="004C086D" w:rsidRPr="009E641E">
        <w:rPr>
          <w:rFonts w:ascii="ＭＳ ゴシック" w:eastAsia="ＭＳ ゴシック" w:hAnsi="ＭＳ ゴシック" w:hint="eastAsia"/>
          <w:sz w:val="28"/>
          <w:szCs w:val="28"/>
        </w:rPr>
        <w:t>」に掲載しています。</w:t>
      </w:r>
    </w:p>
    <w:p w14:paraId="1B83E49A" w14:textId="77777777" w:rsidR="004C086D" w:rsidRPr="007525CA" w:rsidRDefault="004C086D" w:rsidP="004C086D">
      <w:pPr>
        <w:snapToGrid w:val="0"/>
        <w:ind w:leftChars="400" w:left="763" w:firstLineChars="100" w:firstLine="261"/>
        <w:rPr>
          <w:rFonts w:ascii="ＭＳ ゴシック" w:eastAsia="ＭＳ ゴシック" w:hAnsi="ＭＳ ゴシック" w:cs="Arial"/>
          <w:sz w:val="28"/>
          <w:szCs w:val="28"/>
        </w:rPr>
      </w:pPr>
    </w:p>
    <w:sectPr w:rsidR="004C086D" w:rsidRPr="007525CA" w:rsidSect="00CA733E">
      <w:pgSz w:w="11906" w:h="16838"/>
      <w:pgMar w:top="1183" w:right="707" w:bottom="720" w:left="900" w:header="851" w:footer="992" w:gutter="0"/>
      <w:cols w:space="425"/>
      <w:docGrid w:type="linesAndChars" w:linePitch="339" w:charSpace="-3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1CF5" w14:textId="77777777" w:rsidR="006142B9" w:rsidRDefault="006142B9" w:rsidP="0075280C">
      <w:r>
        <w:separator/>
      </w:r>
    </w:p>
  </w:endnote>
  <w:endnote w:type="continuationSeparator" w:id="0">
    <w:p w14:paraId="03A073B3" w14:textId="77777777" w:rsidR="006142B9" w:rsidRDefault="006142B9" w:rsidP="007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0BBA" w14:textId="77777777" w:rsidR="006142B9" w:rsidRDefault="006142B9" w:rsidP="0075280C">
      <w:r>
        <w:separator/>
      </w:r>
    </w:p>
  </w:footnote>
  <w:footnote w:type="continuationSeparator" w:id="0">
    <w:p w14:paraId="7F2E11E6" w14:textId="77777777" w:rsidR="006142B9" w:rsidRDefault="006142B9" w:rsidP="00752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D4"/>
    <w:multiLevelType w:val="hybridMultilevel"/>
    <w:tmpl w:val="280E083E"/>
    <w:lvl w:ilvl="0" w:tplc="1B20FCD0">
      <w:start w:val="3"/>
      <w:numFmt w:val="bullet"/>
      <w:lvlText w:val="・"/>
      <w:lvlJc w:val="left"/>
      <w:pPr>
        <w:tabs>
          <w:tab w:val="num" w:pos="630"/>
        </w:tabs>
        <w:ind w:left="630" w:hanging="420"/>
      </w:pPr>
      <w:rPr>
        <w:rFonts w:ascii="ＭＳ 明朝" w:eastAsia="ＭＳ 明朝" w:hAnsi="ＭＳ 明朝" w:cs="Times New Roman" w:hint="eastAsia"/>
      </w:rPr>
    </w:lvl>
    <w:lvl w:ilvl="1" w:tplc="629EB39A">
      <w:start w:val="3"/>
      <w:numFmt w:val="bullet"/>
      <w:lvlText w:val="※"/>
      <w:lvlJc w:val="left"/>
      <w:pPr>
        <w:tabs>
          <w:tab w:val="num" w:pos="990"/>
        </w:tabs>
        <w:ind w:left="990" w:hanging="360"/>
      </w:pPr>
      <w:rPr>
        <w:rFonts w:ascii="ＭＳ Ｐゴシック" w:eastAsia="ＭＳ Ｐゴシック" w:hAnsi="ＭＳ Ｐゴシック" w:cs="Arial" w:hint="eastAsia"/>
        <w:color w:val="auto"/>
      </w:rPr>
    </w:lvl>
    <w:lvl w:ilvl="2" w:tplc="A114E78C">
      <w:numFmt w:val="bullet"/>
      <w:lvlText w:val="□"/>
      <w:lvlJc w:val="left"/>
      <w:pPr>
        <w:tabs>
          <w:tab w:val="num" w:pos="1440"/>
        </w:tabs>
        <w:ind w:left="1440" w:hanging="390"/>
      </w:pPr>
      <w:rPr>
        <w:rFonts w:ascii="ＭＳ ゴシック" w:eastAsia="ＭＳ ゴシック" w:hAnsi="ＭＳ ゴシック" w:cs="Arial" w:hint="eastAsia"/>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2E667ED"/>
    <w:multiLevelType w:val="hybridMultilevel"/>
    <w:tmpl w:val="DA1E3282"/>
    <w:lvl w:ilvl="0" w:tplc="FD02D3F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6223209"/>
    <w:multiLevelType w:val="hybridMultilevel"/>
    <w:tmpl w:val="0BD2F800"/>
    <w:lvl w:ilvl="0" w:tplc="A516AC4A">
      <w:start w:val="3"/>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 w15:restartNumberingAfterBreak="0">
    <w:nsid w:val="4DEE5B9A"/>
    <w:multiLevelType w:val="hybridMultilevel"/>
    <w:tmpl w:val="54AE2E5C"/>
    <w:lvl w:ilvl="0" w:tplc="03287606">
      <w:start w:val="1"/>
      <w:numFmt w:val="decimalEnclosedCircle"/>
      <w:lvlText w:val="%1"/>
      <w:lvlJc w:val="left"/>
      <w:pPr>
        <w:tabs>
          <w:tab w:val="num" w:pos="1140"/>
        </w:tabs>
        <w:ind w:left="1140" w:hanging="360"/>
      </w:pPr>
      <w:rPr>
        <w:rFonts w:ascii="ＭＳ ゴシック" w:eastAsia="ＭＳ ゴシック" w:hAnsi="ＭＳ ゴシック" w:cs="Arial"/>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AAE1308"/>
    <w:multiLevelType w:val="hybridMultilevel"/>
    <w:tmpl w:val="7834C67C"/>
    <w:lvl w:ilvl="0" w:tplc="F03A7784">
      <w:numFmt w:val="bullet"/>
      <w:lvlText w:val="※"/>
      <w:lvlJc w:val="left"/>
      <w:pPr>
        <w:tabs>
          <w:tab w:val="num" w:pos="780"/>
        </w:tabs>
        <w:ind w:left="78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FD624A2"/>
    <w:multiLevelType w:val="hybridMultilevel"/>
    <w:tmpl w:val="C052B116"/>
    <w:lvl w:ilvl="0" w:tplc="B6B00E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DF2FCE"/>
    <w:multiLevelType w:val="hybridMultilevel"/>
    <w:tmpl w:val="C34A70BC"/>
    <w:lvl w:ilvl="0" w:tplc="06A65024">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339"/>
  <w:displayHorizontalDrawingGridEvery w:val="0"/>
  <w:characterSpacingControl w:val="compressPunctuation"/>
  <w:hdrShapeDefaults>
    <o:shapedefaults v:ext="edit" spidmax="23553" fillcolor="white" strokecolor="blue">
      <v:fill color="white"/>
      <v:stroke color="blu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C"/>
    <w:rsid w:val="00047CD4"/>
    <w:rsid w:val="00070FA6"/>
    <w:rsid w:val="00115343"/>
    <w:rsid w:val="001218CB"/>
    <w:rsid w:val="001227BC"/>
    <w:rsid w:val="001358D5"/>
    <w:rsid w:val="00187AC9"/>
    <w:rsid w:val="001C0927"/>
    <w:rsid w:val="001C5B4F"/>
    <w:rsid w:val="001D5166"/>
    <w:rsid w:val="001D6DCE"/>
    <w:rsid w:val="00265043"/>
    <w:rsid w:val="002A747A"/>
    <w:rsid w:val="002B7A23"/>
    <w:rsid w:val="002E4AC2"/>
    <w:rsid w:val="002E7A2E"/>
    <w:rsid w:val="002F6727"/>
    <w:rsid w:val="0030549B"/>
    <w:rsid w:val="00341F63"/>
    <w:rsid w:val="003902EF"/>
    <w:rsid w:val="003F03C5"/>
    <w:rsid w:val="004047BC"/>
    <w:rsid w:val="0043506D"/>
    <w:rsid w:val="00445FA3"/>
    <w:rsid w:val="004925CE"/>
    <w:rsid w:val="00496511"/>
    <w:rsid w:val="004C086D"/>
    <w:rsid w:val="004C6168"/>
    <w:rsid w:val="0054342B"/>
    <w:rsid w:val="0056478D"/>
    <w:rsid w:val="005D03E1"/>
    <w:rsid w:val="006142B9"/>
    <w:rsid w:val="006149E6"/>
    <w:rsid w:val="0067476F"/>
    <w:rsid w:val="006A344D"/>
    <w:rsid w:val="00724B53"/>
    <w:rsid w:val="0072608D"/>
    <w:rsid w:val="00734EA9"/>
    <w:rsid w:val="00744978"/>
    <w:rsid w:val="007525CA"/>
    <w:rsid w:val="0075280C"/>
    <w:rsid w:val="007770CA"/>
    <w:rsid w:val="007826AB"/>
    <w:rsid w:val="007B6287"/>
    <w:rsid w:val="007C770F"/>
    <w:rsid w:val="00800685"/>
    <w:rsid w:val="0086307F"/>
    <w:rsid w:val="00881F9E"/>
    <w:rsid w:val="00886850"/>
    <w:rsid w:val="008B0A18"/>
    <w:rsid w:val="008E34F5"/>
    <w:rsid w:val="00937367"/>
    <w:rsid w:val="00947F5C"/>
    <w:rsid w:val="00973151"/>
    <w:rsid w:val="0097556F"/>
    <w:rsid w:val="009A301E"/>
    <w:rsid w:val="009C1816"/>
    <w:rsid w:val="009E641E"/>
    <w:rsid w:val="00A41D55"/>
    <w:rsid w:val="00A6429B"/>
    <w:rsid w:val="00A749EE"/>
    <w:rsid w:val="00A84100"/>
    <w:rsid w:val="00A87160"/>
    <w:rsid w:val="00AD7938"/>
    <w:rsid w:val="00B42D0F"/>
    <w:rsid w:val="00B84A74"/>
    <w:rsid w:val="00BB5C5C"/>
    <w:rsid w:val="00BD75AB"/>
    <w:rsid w:val="00C124DE"/>
    <w:rsid w:val="00C76CAD"/>
    <w:rsid w:val="00CA733E"/>
    <w:rsid w:val="00D01893"/>
    <w:rsid w:val="00D055DD"/>
    <w:rsid w:val="00D86EF0"/>
    <w:rsid w:val="00E157CC"/>
    <w:rsid w:val="00E16368"/>
    <w:rsid w:val="00E20473"/>
    <w:rsid w:val="00E34699"/>
    <w:rsid w:val="00E44297"/>
    <w:rsid w:val="00E63A01"/>
    <w:rsid w:val="00EB6B83"/>
    <w:rsid w:val="00EC2276"/>
    <w:rsid w:val="00EC7931"/>
    <w:rsid w:val="00EE2AA3"/>
    <w:rsid w:val="00F01092"/>
    <w:rsid w:val="00F11A20"/>
    <w:rsid w:val="00F31C26"/>
    <w:rsid w:val="00F70D9D"/>
    <w:rsid w:val="00F84221"/>
    <w:rsid w:val="00FA5E03"/>
    <w:rsid w:val="00FB56E4"/>
    <w:rsid w:val="00F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strokecolor="blue">
      <v:fill color="white"/>
      <v:stroke color="blue"/>
      <v:textbox inset="5.85pt,.7pt,5.85pt,.7pt"/>
    </o:shapedefaults>
    <o:shapelayout v:ext="edit">
      <o:idmap v:ext="edit" data="1"/>
    </o:shapelayout>
  </w:shapeDefaults>
  <w:decimalSymbol w:val="."/>
  <w:listSeparator w:val=","/>
  <w14:docId w14:val="22F1A3CD"/>
  <w15:chartTrackingRefBased/>
  <w15:docId w15:val="{B87D77D7-204E-4AEE-B40F-B9DCD342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Chars="342" w:left="718"/>
    </w:pPr>
    <w:rPr>
      <w:rFonts w:eastAsia="ＭＳ Ｐゴシック"/>
      <w:color w:val="FF0000"/>
      <w:szCs w:val="21"/>
    </w:rPr>
  </w:style>
  <w:style w:type="paragraph" w:styleId="a4">
    <w:name w:val="Body Text"/>
    <w:basedOn w:val="a"/>
    <w:semiHidden/>
    <w:rPr>
      <w:sz w:val="24"/>
    </w:rPr>
  </w:style>
  <w:style w:type="character" w:styleId="a5">
    <w:name w:val="Hyperlink"/>
    <w:semiHidden/>
    <w:rPr>
      <w:color w:val="0000FF"/>
      <w:u w:val="single"/>
    </w:rPr>
  </w:style>
  <w:style w:type="paragraph" w:styleId="a6">
    <w:name w:val="header"/>
    <w:basedOn w:val="a"/>
    <w:link w:val="a7"/>
    <w:uiPriority w:val="99"/>
    <w:unhideWhenUsed/>
    <w:rsid w:val="0075280C"/>
    <w:pPr>
      <w:tabs>
        <w:tab w:val="center" w:pos="4252"/>
        <w:tab w:val="right" w:pos="8504"/>
      </w:tabs>
      <w:snapToGrid w:val="0"/>
    </w:pPr>
  </w:style>
  <w:style w:type="character" w:customStyle="1" w:styleId="a7">
    <w:name w:val="ヘッダー (文字)"/>
    <w:link w:val="a6"/>
    <w:uiPriority w:val="99"/>
    <w:rsid w:val="0075280C"/>
    <w:rPr>
      <w:kern w:val="2"/>
      <w:sz w:val="21"/>
      <w:szCs w:val="24"/>
    </w:rPr>
  </w:style>
  <w:style w:type="paragraph" w:styleId="a8">
    <w:name w:val="footer"/>
    <w:basedOn w:val="a"/>
    <w:link w:val="a9"/>
    <w:uiPriority w:val="99"/>
    <w:unhideWhenUsed/>
    <w:rsid w:val="0075280C"/>
    <w:pPr>
      <w:tabs>
        <w:tab w:val="center" w:pos="4252"/>
        <w:tab w:val="right" w:pos="8504"/>
      </w:tabs>
      <w:snapToGrid w:val="0"/>
    </w:pPr>
  </w:style>
  <w:style w:type="character" w:customStyle="1" w:styleId="a9">
    <w:name w:val="フッター (文字)"/>
    <w:link w:val="a8"/>
    <w:uiPriority w:val="99"/>
    <w:rsid w:val="0075280C"/>
    <w:rPr>
      <w:kern w:val="2"/>
      <w:sz w:val="21"/>
      <w:szCs w:val="24"/>
    </w:rPr>
  </w:style>
  <w:style w:type="paragraph" w:styleId="aa">
    <w:name w:val="Balloon Text"/>
    <w:basedOn w:val="a"/>
    <w:link w:val="ab"/>
    <w:uiPriority w:val="99"/>
    <w:semiHidden/>
    <w:unhideWhenUsed/>
    <w:rsid w:val="00265043"/>
    <w:rPr>
      <w:rFonts w:ascii="Arial" w:eastAsia="ＭＳ ゴシック" w:hAnsi="Arial"/>
      <w:sz w:val="18"/>
      <w:szCs w:val="18"/>
    </w:rPr>
  </w:style>
  <w:style w:type="character" w:customStyle="1" w:styleId="ab">
    <w:name w:val="吹き出し (文字)"/>
    <w:link w:val="aa"/>
    <w:uiPriority w:val="99"/>
    <w:semiHidden/>
    <w:rsid w:val="00265043"/>
    <w:rPr>
      <w:rFonts w:ascii="Arial" w:eastAsia="ＭＳ ゴシック" w:hAnsi="Arial" w:cs="Times New Roman"/>
      <w:kern w:val="2"/>
      <w:sz w:val="18"/>
      <w:szCs w:val="18"/>
    </w:rPr>
  </w:style>
  <w:style w:type="character" w:styleId="ac">
    <w:name w:val="annotation reference"/>
    <w:basedOn w:val="a0"/>
    <w:uiPriority w:val="99"/>
    <w:semiHidden/>
    <w:unhideWhenUsed/>
    <w:rsid w:val="001C0927"/>
    <w:rPr>
      <w:sz w:val="18"/>
      <w:szCs w:val="18"/>
    </w:rPr>
  </w:style>
  <w:style w:type="paragraph" w:styleId="ad">
    <w:name w:val="annotation text"/>
    <w:basedOn w:val="a"/>
    <w:link w:val="ae"/>
    <w:uiPriority w:val="99"/>
    <w:semiHidden/>
    <w:unhideWhenUsed/>
    <w:rsid w:val="001C0927"/>
    <w:pPr>
      <w:jc w:val="left"/>
    </w:pPr>
  </w:style>
  <w:style w:type="character" w:customStyle="1" w:styleId="ae">
    <w:name w:val="コメント文字列 (文字)"/>
    <w:basedOn w:val="a0"/>
    <w:link w:val="ad"/>
    <w:uiPriority w:val="99"/>
    <w:semiHidden/>
    <w:rsid w:val="001C0927"/>
    <w:rPr>
      <w:kern w:val="2"/>
      <w:sz w:val="21"/>
      <w:szCs w:val="24"/>
    </w:rPr>
  </w:style>
  <w:style w:type="paragraph" w:styleId="af">
    <w:name w:val="annotation subject"/>
    <w:basedOn w:val="ad"/>
    <w:next w:val="ad"/>
    <w:link w:val="af0"/>
    <w:uiPriority w:val="99"/>
    <w:semiHidden/>
    <w:unhideWhenUsed/>
    <w:rsid w:val="001C0927"/>
    <w:rPr>
      <w:b/>
      <w:bCs/>
    </w:rPr>
  </w:style>
  <w:style w:type="character" w:customStyle="1" w:styleId="af0">
    <w:name w:val="コメント内容 (文字)"/>
    <w:basedOn w:val="ae"/>
    <w:link w:val="af"/>
    <w:uiPriority w:val="99"/>
    <w:semiHidden/>
    <w:rsid w:val="001C09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mrrn22.com/a_blt020.gif" TargetMode="External"/><Relationship Id="rId18" Type="http://schemas.openxmlformats.org/officeDocument/2006/relationships/image" Target="http://www.mrrn22.com/a_blt020.gif" TargetMode="External"/><Relationship Id="rId3" Type="http://schemas.openxmlformats.org/officeDocument/2006/relationships/styles" Target="styles.xml"/><Relationship Id="rId21" Type="http://schemas.openxmlformats.org/officeDocument/2006/relationships/image" Target="http://www.mrrn22.com/a_blt020.gif" TargetMode="External"/><Relationship Id="rId7" Type="http://schemas.openxmlformats.org/officeDocument/2006/relationships/endnotes" Target="endnotes.xml"/><Relationship Id="rId12" Type="http://schemas.openxmlformats.org/officeDocument/2006/relationships/image" Target="http://www.mrrn22.com/a_blt020.gif" TargetMode="External"/><Relationship Id="rId17" Type="http://schemas.openxmlformats.org/officeDocument/2006/relationships/image" Target="http://www.mrrn22.com/a_blt020.gi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mrrn22.com/a_blt020.gi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mrrn22.com/a_blt020.gif" TargetMode="External"/><Relationship Id="rId23" Type="http://schemas.openxmlformats.org/officeDocument/2006/relationships/image" Target="http://www.mrrn22.com/a_blt020.gif" TargetMode="External"/><Relationship Id="rId10" Type="http://schemas.openxmlformats.org/officeDocument/2006/relationships/image" Target="http://www.mrrn22.com/a_blt020.gif" TargetMode="External"/><Relationship Id="rId19" Type="http://schemas.openxmlformats.org/officeDocument/2006/relationships/image" Target="http://www.mrrn22.com/a_blt020.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http://www.mrrn22.com/a_blt020.gif" TargetMode="External"/><Relationship Id="rId22" Type="http://schemas.openxmlformats.org/officeDocument/2006/relationships/image" Target="http://www.mrrn22.com/a_blt020.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9109-6FB4-420E-966D-C632D9E4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1935</Words>
  <Characters>11033</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地域活動を応援</vt:lpstr>
      <vt:lpstr>地域活動を応援</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地域活動を応援</dc:title>
  <dc:subject/>
  <dc:creator>岡本　純子</dc:creator>
  <cp:keywords/>
  <dc:description/>
  <cp:lastModifiedBy>y-kondo</cp:lastModifiedBy>
  <cp:revision>17</cp:revision>
  <cp:lastPrinted>2017-07-26T05:46:00Z</cp:lastPrinted>
  <dcterms:created xsi:type="dcterms:W3CDTF">2015-06-03T02:49:00Z</dcterms:created>
  <dcterms:modified xsi:type="dcterms:W3CDTF">2017-07-26T05:47:00Z</dcterms:modified>
</cp:coreProperties>
</file>